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BB4AF" w14:textId="7E368828" w:rsidR="00CA7784" w:rsidRDefault="00CA7784" w:rsidP="0089608C">
      <w:pPr>
        <w:jc w:val="center"/>
        <w:rPr>
          <w:rFonts w:ascii="Times New Roman" w:eastAsia="Times New Roman" w:hAnsi="Times New Roman" w:cs="Times New Roman"/>
        </w:rPr>
      </w:pPr>
      <w:r w:rsidRPr="00CA7784">
        <w:rPr>
          <w:rFonts w:ascii="Times New Roman" w:eastAsia="Times New Roman" w:hAnsi="Times New Roman" w:cs="Times New Roman"/>
        </w:rPr>
        <w:fldChar w:fldCharType="begin"/>
      </w:r>
      <w:r w:rsidRPr="00CA7784">
        <w:rPr>
          <w:rFonts w:ascii="Times New Roman" w:eastAsia="Times New Roman" w:hAnsi="Times New Roman" w:cs="Times New Roman"/>
        </w:rPr>
        <w:instrText xml:space="preserve"> INCLUDEPICTURE "https://www.fsyf.org/resources/Pictures/New%20Website/fsyf-logo.jpg" \* MERGEFORMATINET </w:instrText>
      </w:r>
      <w:r w:rsidRPr="00CA7784">
        <w:rPr>
          <w:rFonts w:ascii="Times New Roman" w:eastAsia="Times New Roman" w:hAnsi="Times New Roman" w:cs="Times New Roman"/>
        </w:rPr>
        <w:fldChar w:fldCharType="separate"/>
      </w:r>
      <w:r w:rsidRPr="00CA7784">
        <w:rPr>
          <w:rFonts w:ascii="Times New Roman" w:eastAsia="Times New Roman" w:hAnsi="Times New Roman" w:cs="Times New Roman"/>
          <w:noProof/>
        </w:rPr>
        <w:drawing>
          <wp:inline distT="0" distB="0" distL="0" distR="0" wp14:anchorId="20AD87C9" wp14:editId="1033392B">
            <wp:extent cx="1327249" cy="64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5552" cy="644205"/>
                    </a:xfrm>
                    <a:prstGeom prst="rect">
                      <a:avLst/>
                    </a:prstGeom>
                    <a:noFill/>
                    <a:ln>
                      <a:noFill/>
                    </a:ln>
                  </pic:spPr>
                </pic:pic>
              </a:graphicData>
            </a:graphic>
          </wp:inline>
        </w:drawing>
      </w:r>
      <w:r w:rsidRPr="00CA7784">
        <w:rPr>
          <w:rFonts w:ascii="Times New Roman" w:eastAsia="Times New Roman" w:hAnsi="Times New Roman" w:cs="Times New Roman"/>
        </w:rPr>
        <w:fldChar w:fldCharType="end"/>
      </w:r>
    </w:p>
    <w:p w14:paraId="0D126324" w14:textId="77777777" w:rsidR="0089608C" w:rsidRDefault="0089608C" w:rsidP="0089608C">
      <w:pPr>
        <w:jc w:val="center"/>
        <w:rPr>
          <w:rFonts w:ascii="Times New Roman" w:eastAsia="Times New Roman" w:hAnsi="Times New Roman" w:cs="Times New Roman"/>
        </w:rPr>
      </w:pPr>
    </w:p>
    <w:p w14:paraId="3C3EFBD7" w14:textId="1F630677" w:rsidR="00CA7784" w:rsidRPr="00CA7784" w:rsidRDefault="00CA7784" w:rsidP="00CA7784">
      <w:pPr>
        <w:jc w:val="center"/>
        <w:rPr>
          <w:rFonts w:eastAsia="Times New Roman" w:cstheme="minorHAnsi"/>
          <w:b/>
          <w:bCs/>
        </w:rPr>
      </w:pPr>
      <w:r w:rsidRPr="00CA7784">
        <w:rPr>
          <w:rFonts w:eastAsia="Times New Roman" w:cstheme="minorHAnsi"/>
          <w:b/>
          <w:bCs/>
        </w:rPr>
        <w:t>Youth Mental Health</w:t>
      </w:r>
    </w:p>
    <w:p w14:paraId="3ED47C2E" w14:textId="6161B5F2" w:rsidR="00CA7784" w:rsidRPr="00CA7784" w:rsidRDefault="00CA7784" w:rsidP="00CA7784">
      <w:pPr>
        <w:jc w:val="center"/>
        <w:rPr>
          <w:rFonts w:eastAsia="Times New Roman" w:cstheme="minorHAnsi"/>
          <w:b/>
          <w:bCs/>
        </w:rPr>
      </w:pPr>
      <w:r w:rsidRPr="00CA7784">
        <w:rPr>
          <w:rFonts w:eastAsia="Times New Roman" w:cstheme="minorHAnsi"/>
          <w:b/>
          <w:bCs/>
        </w:rPr>
        <w:t>Peer-Recommended Therapists and Resources</w:t>
      </w:r>
    </w:p>
    <w:p w14:paraId="7C8DE57E" w14:textId="75F7DC45" w:rsidR="00CA7784" w:rsidRPr="00CA7784" w:rsidRDefault="00CA7784" w:rsidP="00CA7784">
      <w:pPr>
        <w:jc w:val="center"/>
        <w:rPr>
          <w:rFonts w:eastAsia="Times New Roman" w:cstheme="minorHAnsi"/>
          <w:i/>
          <w:iCs/>
        </w:rPr>
      </w:pPr>
      <w:r w:rsidRPr="00CA7784">
        <w:rPr>
          <w:rFonts w:eastAsia="Times New Roman" w:cstheme="minorHAnsi"/>
          <w:i/>
          <w:iCs/>
        </w:rPr>
        <w:t>(</w:t>
      </w:r>
      <w:proofErr w:type="gramStart"/>
      <w:r w:rsidRPr="00CA7784">
        <w:rPr>
          <w:rFonts w:eastAsia="Times New Roman" w:cstheme="minorHAnsi"/>
          <w:i/>
          <w:iCs/>
        </w:rPr>
        <w:t>updated</w:t>
      </w:r>
      <w:proofErr w:type="gramEnd"/>
      <w:r w:rsidR="00CC63D9">
        <w:rPr>
          <w:rFonts w:eastAsia="Times New Roman" w:cstheme="minorHAnsi"/>
          <w:i/>
          <w:iCs/>
        </w:rPr>
        <w:t xml:space="preserve"> April</w:t>
      </w:r>
      <w:r w:rsidRPr="00CA7784">
        <w:rPr>
          <w:rFonts w:eastAsia="Times New Roman" w:cstheme="minorHAnsi"/>
          <w:i/>
          <w:iCs/>
        </w:rPr>
        <w:t xml:space="preserve"> 202</w:t>
      </w:r>
      <w:r w:rsidR="00CC63D9">
        <w:rPr>
          <w:rFonts w:eastAsia="Times New Roman" w:cstheme="minorHAnsi"/>
          <w:i/>
          <w:iCs/>
        </w:rPr>
        <w:t>4</w:t>
      </w:r>
      <w:r w:rsidRPr="00CA7784">
        <w:rPr>
          <w:rFonts w:eastAsia="Times New Roman" w:cstheme="minorHAnsi"/>
          <w:i/>
          <w:iCs/>
        </w:rPr>
        <w:t>)</w:t>
      </w:r>
    </w:p>
    <w:p w14:paraId="132C23B8" w14:textId="374F72EB" w:rsidR="00CA7784" w:rsidRDefault="00CA7784" w:rsidP="00CA7784">
      <w:pPr>
        <w:rPr>
          <w:rFonts w:eastAsia="Times New Roman" w:cstheme="minorHAnsi"/>
        </w:rPr>
      </w:pPr>
    </w:p>
    <w:p w14:paraId="7DF876F0" w14:textId="70AE47AF" w:rsidR="00CA7784" w:rsidRDefault="00CA7784" w:rsidP="00CA7784">
      <w:pPr>
        <w:rPr>
          <w:rFonts w:eastAsia="Times New Roman" w:cstheme="minorHAnsi"/>
        </w:rPr>
      </w:pPr>
      <w:r>
        <w:rPr>
          <w:rFonts w:eastAsia="Times New Roman" w:cstheme="minorHAnsi"/>
        </w:rPr>
        <w:t xml:space="preserve">These are recommendations from FSYF contacts and FS families.  This list is not exhaustive and implies no endorsement by FSYF.  </w:t>
      </w:r>
    </w:p>
    <w:p w14:paraId="5A44537F" w14:textId="77777777" w:rsidR="00CA7784" w:rsidRDefault="00CA7784" w:rsidP="00CA7784">
      <w:pPr>
        <w:rPr>
          <w:rFonts w:eastAsia="Times New Roman" w:cstheme="minorHAnsi"/>
        </w:rPr>
      </w:pPr>
    </w:p>
    <w:p w14:paraId="79FEA1A1" w14:textId="529D7FF3" w:rsidR="00CA7784" w:rsidRPr="0089608C" w:rsidRDefault="00CA7784" w:rsidP="00CA7784">
      <w:pPr>
        <w:rPr>
          <w:rFonts w:eastAsia="Times New Roman" w:cstheme="minorHAnsi"/>
          <w:b/>
          <w:bCs/>
        </w:rPr>
      </w:pPr>
      <w:r w:rsidRPr="0089608C">
        <w:rPr>
          <w:rFonts w:eastAsia="Times New Roman" w:cstheme="minorHAnsi"/>
          <w:b/>
          <w:bCs/>
        </w:rPr>
        <w:t>Clinics:</w:t>
      </w:r>
    </w:p>
    <w:p w14:paraId="60BFCEF1" w14:textId="32708F41" w:rsidR="00CA7784" w:rsidRDefault="00DB3786" w:rsidP="00CA7784">
      <w:pPr>
        <w:rPr>
          <w:rFonts w:eastAsia="Times New Roman" w:cstheme="minorHAnsi"/>
        </w:rPr>
      </w:pPr>
      <w:hyperlink r:id="rId5" w:history="1">
        <w:r w:rsidR="00CA7784" w:rsidRPr="00CA7784">
          <w:rPr>
            <w:rStyle w:val="Hyperlink"/>
            <w:rFonts w:eastAsia="Times New Roman" w:cstheme="minorHAnsi"/>
          </w:rPr>
          <w:t>Truman Gr</w:t>
        </w:r>
        <w:r w:rsidR="00CA7784" w:rsidRPr="00CA7784">
          <w:rPr>
            <w:rStyle w:val="Hyperlink"/>
            <w:rFonts w:eastAsia="Times New Roman" w:cstheme="minorHAnsi"/>
          </w:rPr>
          <w:t>o</w:t>
        </w:r>
        <w:r w:rsidR="00CA7784" w:rsidRPr="00CA7784">
          <w:rPr>
            <w:rStyle w:val="Hyperlink"/>
            <w:rFonts w:eastAsia="Times New Roman" w:cstheme="minorHAnsi"/>
          </w:rPr>
          <w:t>up</w:t>
        </w:r>
      </w:hyperlink>
    </w:p>
    <w:p w14:paraId="19D40090" w14:textId="6266EE8F" w:rsidR="00CA7784" w:rsidRPr="00CA7784" w:rsidRDefault="00124A45" w:rsidP="00CA7784">
      <w:pPr>
        <w:rPr>
          <w:rFonts w:eastAsia="Times New Roman" w:cstheme="minorHAnsi"/>
          <w:color w:val="000000" w:themeColor="text1"/>
        </w:rPr>
      </w:pPr>
      <w:r>
        <w:rPr>
          <w:rFonts w:eastAsia="Times New Roman" w:cstheme="minorHAnsi"/>
          <w:color w:val="000000" w:themeColor="text1"/>
          <w:shd w:val="clear" w:color="auto" w:fill="FFFFFF"/>
        </w:rPr>
        <w:t>P</w:t>
      </w:r>
      <w:r w:rsidR="00CA7784" w:rsidRPr="00CA7784">
        <w:rPr>
          <w:rFonts w:eastAsia="Times New Roman" w:cstheme="minorHAnsi"/>
          <w:color w:val="000000" w:themeColor="text1"/>
          <w:shd w:val="clear" w:color="auto" w:fill="FFFFFF"/>
        </w:rPr>
        <w:t>rovides high quality remote psychotherapy and mental health consultation to expatriates living outside the US. We work with individuals, couples, families and children in regions of the world that have few local English-speaking resources available for mental health. In addition, we offer </w:t>
      </w:r>
      <w:hyperlink r:id="rId6" w:history="1">
        <w:r w:rsidR="00CA7784" w:rsidRPr="00CA7784">
          <w:rPr>
            <w:rFonts w:eastAsia="Times New Roman" w:cstheme="minorHAnsi"/>
            <w:color w:val="000000" w:themeColor="text1"/>
            <w:shd w:val="clear" w:color="auto" w:fill="FFFFFF"/>
          </w:rPr>
          <w:t>psychological testing</w:t>
        </w:r>
      </w:hyperlink>
      <w:r w:rsidR="00CA7784" w:rsidRPr="00CA7784">
        <w:rPr>
          <w:rFonts w:eastAsia="Times New Roman" w:cstheme="minorHAnsi"/>
          <w:color w:val="000000" w:themeColor="text1"/>
          <w:shd w:val="clear" w:color="auto" w:fill="FFFFFF"/>
        </w:rPr>
        <w:t>.</w:t>
      </w:r>
    </w:p>
    <w:p w14:paraId="5A1819F5" w14:textId="77777777" w:rsidR="00CA7784" w:rsidRPr="00CA7784" w:rsidRDefault="00CA7784" w:rsidP="00CA7784">
      <w:pPr>
        <w:rPr>
          <w:rFonts w:eastAsia="Times New Roman" w:cstheme="minorHAnsi"/>
        </w:rPr>
      </w:pPr>
    </w:p>
    <w:p w14:paraId="5B840326" w14:textId="0680E5FA" w:rsidR="005D630E" w:rsidRDefault="00DB3786">
      <w:hyperlink r:id="rId7" w:history="1">
        <w:r w:rsidR="00CA7784" w:rsidRPr="00CA7784">
          <w:rPr>
            <w:rStyle w:val="Hyperlink"/>
          </w:rPr>
          <w:t>Th</w:t>
        </w:r>
        <w:r w:rsidR="00CA7784" w:rsidRPr="00CA7784">
          <w:rPr>
            <w:rStyle w:val="Hyperlink"/>
          </w:rPr>
          <w:t>e</w:t>
        </w:r>
        <w:r w:rsidR="00CA7784" w:rsidRPr="00CA7784">
          <w:rPr>
            <w:rStyle w:val="Hyperlink"/>
          </w:rPr>
          <w:t>rapy Solutions, LLC</w:t>
        </w:r>
      </w:hyperlink>
    </w:p>
    <w:p w14:paraId="06D0BFE0" w14:textId="62FFB9E7" w:rsidR="00CA7784" w:rsidRPr="00CA7784" w:rsidRDefault="00124A45" w:rsidP="00CA7784">
      <w:pPr>
        <w:rPr>
          <w:rFonts w:ascii="Times New Roman" w:eastAsia="Times New Roman" w:hAnsi="Times New Roman" w:cs="Times New Roman"/>
        </w:rPr>
      </w:pPr>
      <w:r>
        <w:rPr>
          <w:rFonts w:eastAsia="Times New Roman" w:cstheme="minorHAnsi"/>
          <w:color w:val="000000"/>
        </w:rPr>
        <w:t>A</w:t>
      </w:r>
      <w:r w:rsidR="00CA7784" w:rsidRPr="00CA7784">
        <w:rPr>
          <w:rFonts w:eastAsia="Times New Roman" w:cstheme="minorHAnsi"/>
          <w:color w:val="000000"/>
        </w:rPr>
        <w:t>n experienced and comprehensive online mental health clinic, providing individual therapy, child and family therapy, and psychological assessments.   We are based in Virginia, but offer services also in DC, Georgia, South Carolina, North Carolina and places around</w:t>
      </w:r>
      <w:r w:rsidR="00CA7784" w:rsidRPr="00CA7784">
        <w:rPr>
          <w:rFonts w:ascii="Barlow" w:eastAsia="Times New Roman" w:hAnsi="Barlow" w:cs="Times New Roman"/>
          <w:b/>
          <w:bCs/>
          <w:color w:val="000000"/>
          <w:sz w:val="36"/>
          <w:szCs w:val="36"/>
        </w:rPr>
        <w:t xml:space="preserve"> </w:t>
      </w:r>
      <w:r w:rsidR="00CA7784" w:rsidRPr="00CA7784">
        <w:rPr>
          <w:rFonts w:eastAsia="Times New Roman" w:cstheme="minorHAnsi"/>
          <w:color w:val="000000"/>
        </w:rPr>
        <w:t>the globe.</w:t>
      </w:r>
    </w:p>
    <w:p w14:paraId="661A060E" w14:textId="115D9BB7" w:rsidR="00CA7784" w:rsidRDefault="00CA7784"/>
    <w:p w14:paraId="4F2B7CD1" w14:textId="640B4768" w:rsidR="00CA7784" w:rsidRDefault="00DB3786">
      <w:hyperlink r:id="rId8" w:history="1">
        <w:proofErr w:type="spellStart"/>
        <w:r w:rsidR="00CA7784" w:rsidRPr="00CA7784">
          <w:rPr>
            <w:rStyle w:val="Hyperlink"/>
          </w:rPr>
          <w:t>Apricity</w:t>
        </w:r>
        <w:proofErr w:type="spellEnd"/>
        <w:r w:rsidR="00CA7784" w:rsidRPr="00CA7784">
          <w:rPr>
            <w:rStyle w:val="Hyperlink"/>
          </w:rPr>
          <w:t xml:space="preserve"> E</w:t>
        </w:r>
        <w:r w:rsidR="00CA7784" w:rsidRPr="00CA7784">
          <w:rPr>
            <w:rStyle w:val="Hyperlink"/>
          </w:rPr>
          <w:t>x</w:t>
        </w:r>
        <w:r w:rsidR="00CA7784" w:rsidRPr="00CA7784">
          <w:rPr>
            <w:rStyle w:val="Hyperlink"/>
          </w:rPr>
          <w:t>pat Therapy</w:t>
        </w:r>
      </w:hyperlink>
    </w:p>
    <w:p w14:paraId="02ACC923" w14:textId="6B9457F6" w:rsidR="00CC63D9" w:rsidRPr="00CC63D9" w:rsidRDefault="00CC63D9" w:rsidP="00CC63D9">
      <w:pPr>
        <w:outlineLvl w:val="1"/>
        <w:rPr>
          <w:rFonts w:eastAsia="Times New Roman" w:cstheme="minorHAnsi"/>
        </w:rPr>
      </w:pPr>
      <w:r w:rsidRPr="00CC63D9">
        <w:rPr>
          <w:rFonts w:eastAsia="Times New Roman" w:cstheme="minorHAnsi"/>
        </w:rPr>
        <w:t>English</w:t>
      </w:r>
      <w:r>
        <w:rPr>
          <w:rFonts w:eastAsia="Times New Roman" w:cstheme="minorHAnsi"/>
        </w:rPr>
        <w:t>-s</w:t>
      </w:r>
      <w:r w:rsidRPr="00CC63D9">
        <w:rPr>
          <w:rFonts w:eastAsia="Times New Roman" w:cstheme="minorHAnsi"/>
        </w:rPr>
        <w:t xml:space="preserve">peaking </w:t>
      </w:r>
      <w:r>
        <w:rPr>
          <w:rFonts w:eastAsia="Times New Roman" w:cstheme="minorHAnsi"/>
        </w:rPr>
        <w:t>e</w:t>
      </w:r>
      <w:r w:rsidRPr="00CC63D9">
        <w:rPr>
          <w:rFonts w:eastAsia="Times New Roman" w:cstheme="minorHAnsi"/>
        </w:rPr>
        <w:t xml:space="preserve">xpat </w:t>
      </w:r>
      <w:r>
        <w:rPr>
          <w:rFonts w:eastAsia="Times New Roman" w:cstheme="minorHAnsi"/>
        </w:rPr>
        <w:t>t</w:t>
      </w:r>
      <w:r w:rsidRPr="00CC63D9">
        <w:rPr>
          <w:rFonts w:eastAsia="Times New Roman" w:cstheme="minorHAnsi"/>
        </w:rPr>
        <w:t xml:space="preserve">herapists </w:t>
      </w:r>
      <w:r>
        <w:rPr>
          <w:rFonts w:eastAsia="Times New Roman" w:cstheme="minorHAnsi"/>
        </w:rPr>
        <w:t>p</w:t>
      </w:r>
      <w:r w:rsidRPr="00CC63D9">
        <w:rPr>
          <w:rFonts w:eastAsia="Times New Roman" w:cstheme="minorHAnsi"/>
        </w:rPr>
        <w:t xml:space="preserve">roviding </w:t>
      </w:r>
      <w:r>
        <w:rPr>
          <w:rFonts w:eastAsia="Times New Roman" w:cstheme="minorHAnsi"/>
        </w:rPr>
        <w:t>o</w:t>
      </w:r>
      <w:r w:rsidRPr="00CC63D9">
        <w:rPr>
          <w:rFonts w:eastAsia="Times New Roman" w:cstheme="minorHAnsi"/>
        </w:rPr>
        <w:t xml:space="preserve">nline </w:t>
      </w:r>
      <w:r>
        <w:rPr>
          <w:rFonts w:eastAsia="Times New Roman" w:cstheme="minorHAnsi"/>
        </w:rPr>
        <w:t>t</w:t>
      </w:r>
      <w:r w:rsidRPr="00CC63D9">
        <w:rPr>
          <w:rFonts w:eastAsia="Times New Roman" w:cstheme="minorHAnsi"/>
        </w:rPr>
        <w:t xml:space="preserve">herapy </w:t>
      </w:r>
      <w:r>
        <w:rPr>
          <w:rFonts w:eastAsia="Times New Roman" w:cstheme="minorHAnsi"/>
        </w:rPr>
        <w:t>t</w:t>
      </w:r>
      <w:r w:rsidRPr="00CC63D9">
        <w:rPr>
          <w:rFonts w:eastAsia="Times New Roman" w:cstheme="minorHAnsi"/>
        </w:rPr>
        <w:t xml:space="preserve">o </w:t>
      </w:r>
      <w:r>
        <w:rPr>
          <w:rFonts w:eastAsia="Times New Roman" w:cstheme="minorHAnsi"/>
        </w:rPr>
        <w:t>e</w:t>
      </w:r>
      <w:r w:rsidRPr="00CC63D9">
        <w:rPr>
          <w:rFonts w:eastAsia="Times New Roman" w:cstheme="minorHAnsi"/>
        </w:rPr>
        <w:t xml:space="preserve">xpats </w:t>
      </w:r>
      <w:r>
        <w:rPr>
          <w:rFonts w:eastAsia="Times New Roman" w:cstheme="minorHAnsi"/>
        </w:rPr>
        <w:t>a</w:t>
      </w:r>
      <w:r w:rsidRPr="00CC63D9">
        <w:rPr>
          <w:rFonts w:eastAsia="Times New Roman" w:cstheme="minorHAnsi"/>
        </w:rPr>
        <w:t xml:space="preserve">round the </w:t>
      </w:r>
      <w:r>
        <w:rPr>
          <w:rFonts w:eastAsia="Times New Roman" w:cstheme="minorHAnsi"/>
        </w:rPr>
        <w:t>w</w:t>
      </w:r>
      <w:r w:rsidRPr="00CC63D9">
        <w:rPr>
          <w:rFonts w:eastAsia="Times New Roman" w:cstheme="minorHAnsi"/>
        </w:rPr>
        <w:t>orld.</w:t>
      </w:r>
    </w:p>
    <w:p w14:paraId="72CDC5D0" w14:textId="5B2AAB15" w:rsidR="00CA7784" w:rsidRDefault="00CA7784"/>
    <w:p w14:paraId="0EF21B79" w14:textId="0690AAAD" w:rsidR="00CA7784" w:rsidRDefault="00DB3786">
      <w:hyperlink r:id="rId9" w:history="1">
        <w:r w:rsidR="00CA7784" w:rsidRPr="00CA7784">
          <w:rPr>
            <w:rStyle w:val="Hyperlink"/>
          </w:rPr>
          <w:t>Sum</w:t>
        </w:r>
        <w:r w:rsidR="00CA7784" w:rsidRPr="00CA7784">
          <w:rPr>
            <w:rStyle w:val="Hyperlink"/>
          </w:rPr>
          <w:t>m</w:t>
        </w:r>
        <w:r w:rsidR="00CA7784" w:rsidRPr="00CA7784">
          <w:rPr>
            <w:rStyle w:val="Hyperlink"/>
          </w:rPr>
          <w:t>it Counseling</w:t>
        </w:r>
      </w:hyperlink>
    </w:p>
    <w:p w14:paraId="22C875EE" w14:textId="5867BDAD" w:rsidR="00CA7784" w:rsidRDefault="00CA7784">
      <w:r>
        <w:t>Counseling for individuals, families, couples in the DC area and via teletherapy.</w:t>
      </w:r>
    </w:p>
    <w:p w14:paraId="1EE4874B" w14:textId="77777777" w:rsidR="00CA7784" w:rsidRDefault="00CA7784"/>
    <w:p w14:paraId="461583AA" w14:textId="2CAA71DB" w:rsidR="00CA7784" w:rsidRDefault="00DB3786">
      <w:hyperlink r:id="rId10" w:history="1">
        <w:r w:rsidR="00CA7784" w:rsidRPr="00CA7784">
          <w:rPr>
            <w:rStyle w:val="Hyperlink"/>
          </w:rPr>
          <w:t>Better H</w:t>
        </w:r>
        <w:r w:rsidR="00CA7784" w:rsidRPr="00CA7784">
          <w:rPr>
            <w:rStyle w:val="Hyperlink"/>
          </w:rPr>
          <w:t>e</w:t>
        </w:r>
        <w:r w:rsidR="00CA7784" w:rsidRPr="00CA7784">
          <w:rPr>
            <w:rStyle w:val="Hyperlink"/>
          </w:rPr>
          <w:t>lp</w:t>
        </w:r>
      </w:hyperlink>
    </w:p>
    <w:p w14:paraId="3FC246D4" w14:textId="584428BA" w:rsidR="00CA7784" w:rsidRDefault="00CA7784">
      <w:r>
        <w:t>100% online therapy by messaging, chat, phone or video for teens, adults, or couples.</w:t>
      </w:r>
    </w:p>
    <w:p w14:paraId="0A6096BC" w14:textId="77777777" w:rsidR="00CA7784" w:rsidRDefault="00CA7784"/>
    <w:p w14:paraId="4EA9BAC7" w14:textId="35FDE33C" w:rsidR="00CA7784" w:rsidRDefault="00DB3786">
      <w:hyperlink r:id="rId11" w:history="1">
        <w:r w:rsidR="00CA7784" w:rsidRPr="00CA7784">
          <w:rPr>
            <w:rStyle w:val="Hyperlink"/>
          </w:rPr>
          <w:t>Vanguard T</w:t>
        </w:r>
        <w:r w:rsidR="00CA7784" w:rsidRPr="00CA7784">
          <w:rPr>
            <w:rStyle w:val="Hyperlink"/>
          </w:rPr>
          <w:t>h</w:t>
        </w:r>
        <w:r w:rsidR="00CA7784" w:rsidRPr="00CA7784">
          <w:rPr>
            <w:rStyle w:val="Hyperlink"/>
          </w:rPr>
          <w:t>erapy</w:t>
        </w:r>
      </w:hyperlink>
    </w:p>
    <w:p w14:paraId="7B37DFCD" w14:textId="3863FC5E" w:rsidR="00CA7784" w:rsidRDefault="00CA7784">
      <w:r>
        <w:t>In-person or remote therapy for individuals, couples, families.</w:t>
      </w:r>
    </w:p>
    <w:p w14:paraId="5DC7E49B" w14:textId="77777777" w:rsidR="00CA7784" w:rsidRDefault="00CA7784"/>
    <w:p w14:paraId="5638B4D6" w14:textId="4667B039" w:rsidR="00CA7784" w:rsidRDefault="00DB3786">
      <w:hyperlink r:id="rId12" w:history="1">
        <w:r w:rsidR="00CA7784" w:rsidRPr="00CA7784">
          <w:rPr>
            <w:rStyle w:val="Hyperlink"/>
          </w:rPr>
          <w:t>Chi</w:t>
        </w:r>
        <w:r w:rsidR="00CA7784" w:rsidRPr="00CA7784">
          <w:rPr>
            <w:rStyle w:val="Hyperlink"/>
          </w:rPr>
          <w:t>l</w:t>
        </w:r>
        <w:r w:rsidR="00CA7784" w:rsidRPr="00CA7784">
          <w:rPr>
            <w:rStyle w:val="Hyperlink"/>
          </w:rPr>
          <w:t>d and Family Counseling</w:t>
        </w:r>
      </w:hyperlink>
    </w:p>
    <w:p w14:paraId="12E063FC" w14:textId="1E9509F0" w:rsidR="00CA7784" w:rsidRDefault="00CA7784">
      <w:r>
        <w:t xml:space="preserve">Offers a qualified team of Psychiatrists, Psychologists, and Clinical Social Workers who are committed to providing the highest level of comprehensive diagnostic and therapeutic services. </w:t>
      </w:r>
    </w:p>
    <w:p w14:paraId="3FA2B8CF" w14:textId="77777777" w:rsidR="0089608C" w:rsidRDefault="0089608C"/>
    <w:p w14:paraId="76A05455" w14:textId="716CFC56" w:rsidR="00CA7784" w:rsidRDefault="00DB3786">
      <w:hyperlink r:id="rId13" w:history="1">
        <w:r w:rsidR="00CA7784" w:rsidRPr="00CA7784">
          <w:rPr>
            <w:rStyle w:val="Hyperlink"/>
          </w:rPr>
          <w:t xml:space="preserve">In </w:t>
        </w:r>
        <w:r w:rsidR="00CA7784" w:rsidRPr="00CA7784">
          <w:rPr>
            <w:rStyle w:val="Hyperlink"/>
          </w:rPr>
          <w:t>S</w:t>
        </w:r>
        <w:r w:rsidR="00CA7784" w:rsidRPr="00CA7784">
          <w:rPr>
            <w:rStyle w:val="Hyperlink"/>
          </w:rPr>
          <w:t>tep</w:t>
        </w:r>
      </w:hyperlink>
    </w:p>
    <w:p w14:paraId="1AAE7E7A" w14:textId="16272C5D" w:rsidR="00CA7784" w:rsidRPr="00CA7784" w:rsidRDefault="00124A45" w:rsidP="00CA7784">
      <w:pPr>
        <w:rPr>
          <w:rFonts w:eastAsia="Times New Roman" w:cstheme="minorHAnsi"/>
          <w:color w:val="000000" w:themeColor="text1"/>
        </w:rPr>
      </w:pPr>
      <w:r>
        <w:rPr>
          <w:rFonts w:eastAsia="Times New Roman" w:cstheme="minorHAnsi"/>
          <w:color w:val="000000" w:themeColor="text1"/>
          <w:shd w:val="clear" w:color="auto" w:fill="FFFFFF"/>
        </w:rPr>
        <w:t>S</w:t>
      </w:r>
      <w:r w:rsidR="00CA7784" w:rsidRPr="00CA7784">
        <w:rPr>
          <w:rFonts w:eastAsia="Times New Roman" w:cstheme="minorHAnsi"/>
          <w:color w:val="000000" w:themeColor="text1"/>
          <w:shd w:val="clear" w:color="auto" w:fill="FFFFFF"/>
        </w:rPr>
        <w:t>ervices include: group therapy, individual therapy, play therapy, family therapy, teletherapy and psychological testing and evaluation.</w:t>
      </w:r>
    </w:p>
    <w:p w14:paraId="3775064D" w14:textId="1F7F87A0" w:rsidR="00CA7784" w:rsidRDefault="00CA7784"/>
    <w:p w14:paraId="7A82BBD2" w14:textId="0E3273B0" w:rsidR="00CA7784" w:rsidRDefault="00DB3786">
      <w:hyperlink r:id="rId14" w:history="1">
        <w:r w:rsidR="00CA7784" w:rsidRPr="00CA7784">
          <w:rPr>
            <w:rStyle w:val="Hyperlink"/>
          </w:rPr>
          <w:t>Weaver &amp; Ass</w:t>
        </w:r>
        <w:r w:rsidR="00CA7784" w:rsidRPr="00CA7784">
          <w:rPr>
            <w:rStyle w:val="Hyperlink"/>
          </w:rPr>
          <w:t>o</w:t>
        </w:r>
        <w:r w:rsidR="00CA7784" w:rsidRPr="00CA7784">
          <w:rPr>
            <w:rStyle w:val="Hyperlink"/>
          </w:rPr>
          <w:t>ciates</w:t>
        </w:r>
      </w:hyperlink>
    </w:p>
    <w:p w14:paraId="4B0FC2B4" w14:textId="11BB994E" w:rsidR="00CA7784" w:rsidRDefault="00CA7784">
      <w:r>
        <w:t>Therapy for children, adolescents, young adults, adults and couples; parent skills and training and group therapy.</w:t>
      </w:r>
    </w:p>
    <w:p w14:paraId="19938442" w14:textId="4B459378" w:rsidR="00CA7784" w:rsidRDefault="00CA7784"/>
    <w:p w14:paraId="473744F9" w14:textId="64F4F151" w:rsidR="00CA7784" w:rsidRDefault="00DB3786">
      <w:hyperlink r:id="rId15" w:history="1">
        <w:r w:rsidR="00CA7784" w:rsidRPr="00CA7784">
          <w:rPr>
            <w:rStyle w:val="Hyperlink"/>
          </w:rPr>
          <w:t>Alvord</w:t>
        </w:r>
        <w:r w:rsidR="00CA7784">
          <w:rPr>
            <w:rStyle w:val="Hyperlink"/>
          </w:rPr>
          <w:t>,</w:t>
        </w:r>
        <w:r w:rsidR="00CA7784" w:rsidRPr="00CA7784">
          <w:rPr>
            <w:rStyle w:val="Hyperlink"/>
          </w:rPr>
          <w:t xml:space="preserve"> B</w:t>
        </w:r>
        <w:r w:rsidR="00CA7784" w:rsidRPr="00CA7784">
          <w:rPr>
            <w:rStyle w:val="Hyperlink"/>
          </w:rPr>
          <w:t>a</w:t>
        </w:r>
        <w:r w:rsidR="00CA7784" w:rsidRPr="00CA7784">
          <w:rPr>
            <w:rStyle w:val="Hyperlink"/>
          </w:rPr>
          <w:t>ker &amp; Associates</w:t>
        </w:r>
      </w:hyperlink>
    </w:p>
    <w:p w14:paraId="57721100" w14:textId="35B59255" w:rsidR="00CA7784" w:rsidRDefault="00CA7784">
      <w:r>
        <w:t>In-person and teletherapy for children, adolescents, adults, couples and families.  Group therapy, psychological evaluations and school consultations.</w:t>
      </w:r>
    </w:p>
    <w:p w14:paraId="1AB34253" w14:textId="77777777" w:rsidR="00CA7784" w:rsidRDefault="00CA7784"/>
    <w:p w14:paraId="653E56DF" w14:textId="161C91E8" w:rsidR="00CA7784" w:rsidRDefault="00DB3786">
      <w:hyperlink r:id="rId16" w:history="1">
        <w:proofErr w:type="spellStart"/>
        <w:r w:rsidR="00CA7784" w:rsidRPr="00CA7784">
          <w:rPr>
            <w:rStyle w:val="Hyperlink"/>
          </w:rPr>
          <w:t>Tee</w:t>
        </w:r>
        <w:r w:rsidR="00CA7784" w:rsidRPr="00CA7784">
          <w:rPr>
            <w:rStyle w:val="Hyperlink"/>
          </w:rPr>
          <w:t>n</w:t>
        </w:r>
        <w:r w:rsidR="00CA7784" w:rsidRPr="00CA7784">
          <w:rPr>
            <w:rStyle w:val="Hyperlink"/>
          </w:rPr>
          <w:t>lines</w:t>
        </w:r>
        <w:proofErr w:type="spellEnd"/>
      </w:hyperlink>
    </w:p>
    <w:p w14:paraId="5F3C6960" w14:textId="14023679" w:rsidR="00CA7784" w:rsidRDefault="00CA7784">
      <w:r>
        <w:t>Life coaching for teens, individually or in small groups.</w:t>
      </w:r>
    </w:p>
    <w:p w14:paraId="33F07FB9" w14:textId="29D4C9D2" w:rsidR="00CA7784" w:rsidRDefault="00CA7784"/>
    <w:p w14:paraId="634F4C69" w14:textId="5BB43AB4" w:rsidR="0089608C" w:rsidRDefault="00DB3786">
      <w:hyperlink r:id="rId17" w:history="1">
        <w:r w:rsidR="0089608C" w:rsidRPr="0089608C">
          <w:rPr>
            <w:rStyle w:val="Hyperlink"/>
          </w:rPr>
          <w:t>Si</w:t>
        </w:r>
        <w:r w:rsidR="0089608C" w:rsidRPr="0089608C">
          <w:rPr>
            <w:rStyle w:val="Hyperlink"/>
          </w:rPr>
          <w:t>n</w:t>
        </w:r>
        <w:r w:rsidR="0089608C" w:rsidRPr="0089608C">
          <w:rPr>
            <w:rStyle w:val="Hyperlink"/>
          </w:rPr>
          <w:t>ews</w:t>
        </w:r>
      </w:hyperlink>
    </w:p>
    <w:p w14:paraId="2C3CFD82" w14:textId="0DD18815" w:rsidR="0089608C" w:rsidRDefault="0089608C">
      <w:r>
        <w:t>Multilingual therapy institute.</w:t>
      </w:r>
    </w:p>
    <w:p w14:paraId="5D5619F4" w14:textId="6E72381D" w:rsidR="0089608C" w:rsidRDefault="0089608C"/>
    <w:p w14:paraId="2EDFB4A3" w14:textId="0536D9C8" w:rsidR="0089608C" w:rsidRDefault="00DB3786">
      <w:hyperlink r:id="rId18" w:history="1">
        <w:r w:rsidR="0089608C" w:rsidRPr="0089608C">
          <w:rPr>
            <w:rStyle w:val="Hyperlink"/>
          </w:rPr>
          <w:t xml:space="preserve">Active &amp; </w:t>
        </w:r>
        <w:proofErr w:type="gramStart"/>
        <w:r w:rsidR="0089608C" w:rsidRPr="0089608C">
          <w:rPr>
            <w:rStyle w:val="Hyperlink"/>
          </w:rPr>
          <w:t>Con</w:t>
        </w:r>
        <w:r w:rsidR="0089608C" w:rsidRPr="0089608C">
          <w:rPr>
            <w:rStyle w:val="Hyperlink"/>
          </w:rPr>
          <w:t>n</w:t>
        </w:r>
        <w:r w:rsidR="0089608C" w:rsidRPr="0089608C">
          <w:rPr>
            <w:rStyle w:val="Hyperlink"/>
          </w:rPr>
          <w:t>ected</w:t>
        </w:r>
        <w:proofErr w:type="gramEnd"/>
      </w:hyperlink>
    </w:p>
    <w:p w14:paraId="5F9665C7" w14:textId="7664AFCD" w:rsidR="0089608C" w:rsidRDefault="0089608C" w:rsidP="0089608C">
      <w:pPr>
        <w:rPr>
          <w:rFonts w:eastAsia="Times New Roman" w:cstheme="minorHAnsi"/>
          <w:color w:val="000000"/>
          <w:shd w:val="clear" w:color="auto" w:fill="FFFFFF"/>
        </w:rPr>
      </w:pPr>
      <w:r>
        <w:rPr>
          <w:rFonts w:eastAsia="Times New Roman" w:cstheme="minorHAnsi"/>
          <w:color w:val="000000"/>
          <w:shd w:val="clear" w:color="auto" w:fill="FFFFFF"/>
        </w:rPr>
        <w:t>A</w:t>
      </w:r>
      <w:r w:rsidRPr="0089608C">
        <w:rPr>
          <w:rFonts w:eastAsia="Times New Roman" w:cstheme="minorHAnsi"/>
          <w:color w:val="000000"/>
          <w:shd w:val="clear" w:color="auto" w:fill="FFFFFF"/>
        </w:rPr>
        <w:t xml:space="preserve"> team of clinical, licensed professionals who work with individuals, couples and families to optimize mental wellness and strengthen connections.</w:t>
      </w:r>
    </w:p>
    <w:p w14:paraId="0FB93546" w14:textId="4F3D8430" w:rsidR="0089608C" w:rsidRDefault="0089608C" w:rsidP="0089608C">
      <w:pPr>
        <w:rPr>
          <w:rFonts w:eastAsia="Times New Roman" w:cstheme="minorHAnsi"/>
          <w:color w:val="000000"/>
          <w:shd w:val="clear" w:color="auto" w:fill="FFFFFF"/>
        </w:rPr>
      </w:pPr>
    </w:p>
    <w:p w14:paraId="06050367" w14:textId="4301BAFD" w:rsidR="0089608C" w:rsidRPr="0089608C" w:rsidRDefault="00DB3786" w:rsidP="0089608C">
      <w:pPr>
        <w:rPr>
          <w:rFonts w:eastAsia="Times New Roman" w:cstheme="minorHAnsi"/>
        </w:rPr>
      </w:pPr>
      <w:hyperlink r:id="rId19" w:history="1">
        <w:r w:rsidR="0089608C" w:rsidRPr="0089608C">
          <w:rPr>
            <w:rStyle w:val="Hyperlink"/>
            <w:rFonts w:eastAsia="Times New Roman" w:cstheme="minorHAnsi"/>
            <w:shd w:val="clear" w:color="auto" w:fill="FFFFFF"/>
          </w:rPr>
          <w:t>The Cou</w:t>
        </w:r>
        <w:r w:rsidR="0089608C" w:rsidRPr="0089608C">
          <w:rPr>
            <w:rStyle w:val="Hyperlink"/>
            <w:rFonts w:eastAsia="Times New Roman" w:cstheme="minorHAnsi"/>
            <w:shd w:val="clear" w:color="auto" w:fill="FFFFFF"/>
          </w:rPr>
          <w:t>n</w:t>
        </w:r>
        <w:r w:rsidR="0089608C" w:rsidRPr="0089608C">
          <w:rPr>
            <w:rStyle w:val="Hyperlink"/>
            <w:rFonts w:eastAsia="Times New Roman" w:cstheme="minorHAnsi"/>
            <w:shd w:val="clear" w:color="auto" w:fill="FFFFFF"/>
          </w:rPr>
          <w:t>seling Center at Maryland</w:t>
        </w:r>
      </w:hyperlink>
    </w:p>
    <w:p w14:paraId="1A569DBF" w14:textId="2E2D2D3B" w:rsidR="0089608C" w:rsidRPr="0089608C" w:rsidRDefault="0089608C" w:rsidP="0089608C">
      <w:pPr>
        <w:rPr>
          <w:rFonts w:eastAsia="Times New Roman" w:cstheme="minorHAnsi"/>
          <w:color w:val="000000" w:themeColor="text1"/>
        </w:rPr>
      </w:pPr>
      <w:r w:rsidRPr="0089608C">
        <w:rPr>
          <w:rFonts w:eastAsia="Times New Roman" w:cstheme="minorHAnsi"/>
          <w:color w:val="000000" w:themeColor="text1"/>
          <w:shd w:val="clear" w:color="auto" w:fill="FFFFFF"/>
        </w:rPr>
        <w:t>Provides Individual, Couples, Family, and Group Therapy for children, adolescents, and adults.</w:t>
      </w:r>
    </w:p>
    <w:p w14:paraId="14BA2FAB" w14:textId="77777777" w:rsidR="00CC63D9" w:rsidRDefault="00CC63D9"/>
    <w:p w14:paraId="5DD039BA" w14:textId="77777777" w:rsidR="00CA7784" w:rsidRDefault="00CA7784"/>
    <w:p w14:paraId="12C4F819" w14:textId="170D03B5" w:rsidR="00CA7784" w:rsidRPr="0089608C" w:rsidRDefault="00CA7784">
      <w:pPr>
        <w:rPr>
          <w:b/>
          <w:bCs/>
        </w:rPr>
      </w:pPr>
      <w:r w:rsidRPr="0089608C">
        <w:rPr>
          <w:b/>
          <w:bCs/>
        </w:rPr>
        <w:t>Specific Providers:</w:t>
      </w:r>
    </w:p>
    <w:p w14:paraId="6953E92E" w14:textId="7C657102" w:rsidR="00CA7784" w:rsidRPr="003E5F85" w:rsidRDefault="00DB3786">
      <w:hyperlink r:id="rId20" w:history="1">
        <w:r w:rsidR="00CA7784" w:rsidRPr="003E5F85">
          <w:rPr>
            <w:rStyle w:val="Hyperlink"/>
          </w:rPr>
          <w:t xml:space="preserve">Dr. </w:t>
        </w:r>
        <w:proofErr w:type="spellStart"/>
        <w:r w:rsidR="00CA7784" w:rsidRPr="003E5F85">
          <w:rPr>
            <w:rStyle w:val="Hyperlink"/>
          </w:rPr>
          <w:t>Constan</w:t>
        </w:r>
        <w:r w:rsidR="00CA7784" w:rsidRPr="003E5F85">
          <w:rPr>
            <w:rStyle w:val="Hyperlink"/>
          </w:rPr>
          <w:t>t</w:t>
        </w:r>
        <w:r w:rsidR="00CA7784" w:rsidRPr="003E5F85">
          <w:rPr>
            <w:rStyle w:val="Hyperlink"/>
          </w:rPr>
          <w:t>ina</w:t>
        </w:r>
        <w:proofErr w:type="spellEnd"/>
        <w:r w:rsidR="00CA7784" w:rsidRPr="003E5F85">
          <w:rPr>
            <w:rStyle w:val="Hyperlink"/>
          </w:rPr>
          <w:t xml:space="preserve"> </w:t>
        </w:r>
        <w:proofErr w:type="spellStart"/>
        <w:r w:rsidR="00CA7784" w:rsidRPr="003E5F85">
          <w:rPr>
            <w:rStyle w:val="Hyperlink"/>
          </w:rPr>
          <w:t>Kass</w:t>
        </w:r>
        <w:proofErr w:type="spellEnd"/>
      </w:hyperlink>
    </w:p>
    <w:p w14:paraId="07C17479" w14:textId="096B9C54" w:rsidR="00CA7784" w:rsidRPr="00CA7784" w:rsidRDefault="00DB3786">
      <w:hyperlink r:id="rId21" w:history="1">
        <w:r w:rsidR="00CA7784" w:rsidRPr="00CA7784">
          <w:rPr>
            <w:rStyle w:val="Hyperlink"/>
          </w:rPr>
          <w:t xml:space="preserve">Dr. Carolyn </w:t>
        </w:r>
        <w:proofErr w:type="spellStart"/>
        <w:r w:rsidR="00CA7784" w:rsidRPr="00CA7784">
          <w:rPr>
            <w:rStyle w:val="Hyperlink"/>
          </w:rPr>
          <w:t>He</w:t>
        </w:r>
        <w:r w:rsidR="00CA7784" w:rsidRPr="00CA7784">
          <w:rPr>
            <w:rStyle w:val="Hyperlink"/>
          </w:rPr>
          <w:t>i</w:t>
        </w:r>
        <w:r w:rsidR="00CA7784" w:rsidRPr="00CA7784">
          <w:rPr>
            <w:rStyle w:val="Hyperlink"/>
          </w:rPr>
          <w:t>er</w:t>
        </w:r>
        <w:proofErr w:type="spellEnd"/>
        <w:r w:rsidR="00CA7784" w:rsidRPr="00CA7784">
          <w:rPr>
            <w:rStyle w:val="Hyperlink"/>
          </w:rPr>
          <w:t xml:space="preserve"> Young</w:t>
        </w:r>
      </w:hyperlink>
    </w:p>
    <w:p w14:paraId="7EE08C5E" w14:textId="078CF4C1" w:rsidR="00CA7784" w:rsidRDefault="00DB3786">
      <w:hyperlink r:id="rId22" w:history="1">
        <w:r w:rsidR="00CA7784" w:rsidRPr="00CA7784">
          <w:rPr>
            <w:rStyle w:val="Hyperlink"/>
          </w:rPr>
          <w:t>Dr. S</w:t>
        </w:r>
        <w:r w:rsidR="00CA7784" w:rsidRPr="00CA7784">
          <w:rPr>
            <w:rStyle w:val="Hyperlink"/>
          </w:rPr>
          <w:t>a</w:t>
        </w:r>
        <w:r w:rsidR="00CA7784" w:rsidRPr="00CA7784">
          <w:rPr>
            <w:rStyle w:val="Hyperlink"/>
          </w:rPr>
          <w:t>m Lashley</w:t>
        </w:r>
      </w:hyperlink>
    </w:p>
    <w:p w14:paraId="126CB7D0" w14:textId="16182865" w:rsidR="00CA7784" w:rsidRDefault="00DB3786">
      <w:hyperlink r:id="rId23" w:history="1">
        <w:r w:rsidR="00CA7784" w:rsidRPr="00CA7784">
          <w:rPr>
            <w:rStyle w:val="Hyperlink"/>
          </w:rPr>
          <w:t xml:space="preserve">Amy </w:t>
        </w:r>
        <w:proofErr w:type="spellStart"/>
        <w:r w:rsidR="00CA7784" w:rsidRPr="00CA7784">
          <w:rPr>
            <w:rStyle w:val="Hyperlink"/>
          </w:rPr>
          <w:t>Milli</w:t>
        </w:r>
        <w:r w:rsidR="00CA7784" w:rsidRPr="00CA7784">
          <w:rPr>
            <w:rStyle w:val="Hyperlink"/>
          </w:rPr>
          <w:t>m</w:t>
        </w:r>
        <w:r w:rsidR="00CA7784" w:rsidRPr="00CA7784">
          <w:rPr>
            <w:rStyle w:val="Hyperlink"/>
          </w:rPr>
          <w:t>et</w:t>
        </w:r>
        <w:proofErr w:type="spellEnd"/>
      </w:hyperlink>
    </w:p>
    <w:p w14:paraId="1BCF753F" w14:textId="50F9ACF5" w:rsidR="00CA7784" w:rsidRDefault="00DB3786">
      <w:hyperlink r:id="rId24" w:history="1">
        <w:r w:rsidR="00CA7784" w:rsidRPr="00CA7784">
          <w:rPr>
            <w:rStyle w:val="Hyperlink"/>
          </w:rPr>
          <w:t xml:space="preserve">Andrea </w:t>
        </w:r>
        <w:proofErr w:type="spellStart"/>
        <w:r w:rsidR="00CA7784" w:rsidRPr="00CA7784">
          <w:rPr>
            <w:rStyle w:val="Hyperlink"/>
          </w:rPr>
          <w:t>Zalzal</w:t>
        </w:r>
        <w:proofErr w:type="spellEnd"/>
        <w:r w:rsidR="00CA7784" w:rsidRPr="00CA7784">
          <w:rPr>
            <w:rStyle w:val="Hyperlink"/>
          </w:rPr>
          <w:t xml:space="preserve"> San</w:t>
        </w:r>
        <w:r w:rsidR="00CA7784" w:rsidRPr="00CA7784">
          <w:rPr>
            <w:rStyle w:val="Hyperlink"/>
          </w:rPr>
          <w:t>d</w:t>
        </w:r>
        <w:r w:rsidR="00CA7784" w:rsidRPr="00CA7784">
          <w:rPr>
            <w:rStyle w:val="Hyperlink"/>
          </w:rPr>
          <w:t>erson</w:t>
        </w:r>
      </w:hyperlink>
    </w:p>
    <w:p w14:paraId="156D0F9E" w14:textId="425CC112" w:rsidR="00CA7784" w:rsidRDefault="00DB3786">
      <w:hyperlink r:id="rId25" w:history="1">
        <w:r w:rsidR="00CA7784" w:rsidRPr="00CA7784">
          <w:rPr>
            <w:rStyle w:val="Hyperlink"/>
          </w:rPr>
          <w:t>Dr. Jillian Ev</w:t>
        </w:r>
        <w:r w:rsidR="00CA7784" w:rsidRPr="00CA7784">
          <w:rPr>
            <w:rStyle w:val="Hyperlink"/>
          </w:rPr>
          <w:t>a</w:t>
        </w:r>
        <w:r w:rsidR="00CA7784" w:rsidRPr="00CA7784">
          <w:rPr>
            <w:rStyle w:val="Hyperlink"/>
          </w:rPr>
          <w:t>ns</w:t>
        </w:r>
      </w:hyperlink>
    </w:p>
    <w:p w14:paraId="2E451B86" w14:textId="6DF8BF22" w:rsidR="00CA7784" w:rsidRPr="003E5F85" w:rsidRDefault="00DB3786">
      <w:pPr>
        <w:rPr>
          <w:lang w:val="es-ES"/>
        </w:rPr>
      </w:pPr>
      <w:hyperlink r:id="rId26" w:history="1">
        <w:r w:rsidR="00CA7784" w:rsidRPr="003E5F85">
          <w:rPr>
            <w:rStyle w:val="Hyperlink"/>
            <w:lang w:val="es-ES"/>
          </w:rPr>
          <w:t xml:space="preserve">Dr. </w:t>
        </w:r>
        <w:proofErr w:type="spellStart"/>
        <w:r w:rsidR="00CA7784" w:rsidRPr="003E5F85">
          <w:rPr>
            <w:rStyle w:val="Hyperlink"/>
            <w:lang w:val="es-ES"/>
          </w:rPr>
          <w:t>Jelena</w:t>
        </w:r>
        <w:proofErr w:type="spellEnd"/>
        <w:r w:rsidR="00CA7784" w:rsidRPr="003E5F85">
          <w:rPr>
            <w:rStyle w:val="Hyperlink"/>
            <w:lang w:val="es-ES"/>
          </w:rPr>
          <w:t xml:space="preserve"> </w:t>
        </w:r>
        <w:proofErr w:type="spellStart"/>
        <w:r w:rsidR="00CA7784" w:rsidRPr="003E5F85">
          <w:rPr>
            <w:rStyle w:val="Hyperlink"/>
            <w:lang w:val="es-ES"/>
          </w:rPr>
          <w:t>Kecma</w:t>
        </w:r>
        <w:r w:rsidR="00CA7784" w:rsidRPr="003E5F85">
          <w:rPr>
            <w:rStyle w:val="Hyperlink"/>
            <w:lang w:val="es-ES"/>
          </w:rPr>
          <w:t>n</w:t>
        </w:r>
        <w:r w:rsidR="00CA7784" w:rsidRPr="003E5F85">
          <w:rPr>
            <w:rStyle w:val="Hyperlink"/>
            <w:lang w:val="es-ES"/>
          </w:rPr>
          <w:t>ovic</w:t>
        </w:r>
        <w:proofErr w:type="spellEnd"/>
      </w:hyperlink>
    </w:p>
    <w:p w14:paraId="7AC97675" w14:textId="20228891" w:rsidR="00CA7784" w:rsidRPr="003E5F85" w:rsidRDefault="00DB3786">
      <w:pPr>
        <w:rPr>
          <w:lang w:val="es-ES"/>
        </w:rPr>
      </w:pPr>
      <w:hyperlink r:id="rId27" w:history="1">
        <w:r w:rsidR="00CA7784" w:rsidRPr="003E5F85">
          <w:rPr>
            <w:rStyle w:val="Hyperlink"/>
            <w:lang w:val="es-ES"/>
          </w:rPr>
          <w:t xml:space="preserve">Dr. </w:t>
        </w:r>
        <w:proofErr w:type="spellStart"/>
        <w:r w:rsidR="00CA7784" w:rsidRPr="003E5F85">
          <w:rPr>
            <w:rStyle w:val="Hyperlink"/>
            <w:lang w:val="es-ES"/>
          </w:rPr>
          <w:t>Debra</w:t>
        </w:r>
        <w:proofErr w:type="spellEnd"/>
        <w:r w:rsidR="00CA7784" w:rsidRPr="003E5F85">
          <w:rPr>
            <w:rStyle w:val="Hyperlink"/>
            <w:lang w:val="es-ES"/>
          </w:rPr>
          <w:t xml:space="preserve"> </w:t>
        </w:r>
        <w:proofErr w:type="spellStart"/>
        <w:r w:rsidR="00CA7784" w:rsidRPr="003E5F85">
          <w:rPr>
            <w:rStyle w:val="Hyperlink"/>
            <w:lang w:val="es-ES"/>
          </w:rPr>
          <w:t>Br</w:t>
        </w:r>
        <w:r w:rsidR="00CA7784" w:rsidRPr="003E5F85">
          <w:rPr>
            <w:rStyle w:val="Hyperlink"/>
            <w:lang w:val="es-ES"/>
          </w:rPr>
          <w:t>o</w:t>
        </w:r>
        <w:r w:rsidR="00CA7784" w:rsidRPr="003E5F85">
          <w:rPr>
            <w:rStyle w:val="Hyperlink"/>
            <w:lang w:val="es-ES"/>
          </w:rPr>
          <w:t>sius</w:t>
        </w:r>
        <w:proofErr w:type="spellEnd"/>
      </w:hyperlink>
    </w:p>
    <w:p w14:paraId="67DDF279" w14:textId="603AFFC7" w:rsidR="00CA7784" w:rsidRDefault="00DB3786">
      <w:hyperlink r:id="rId28" w:history="1">
        <w:r w:rsidR="00CA7784" w:rsidRPr="00CA7784">
          <w:rPr>
            <w:rStyle w:val="Hyperlink"/>
          </w:rPr>
          <w:t>Dr. Gohar Cho</w:t>
        </w:r>
        <w:r w:rsidR="00CA7784" w:rsidRPr="00CA7784">
          <w:rPr>
            <w:rStyle w:val="Hyperlink"/>
          </w:rPr>
          <w:t>u</w:t>
        </w:r>
        <w:r w:rsidR="00CA7784" w:rsidRPr="00CA7784">
          <w:rPr>
            <w:rStyle w:val="Hyperlink"/>
          </w:rPr>
          <w:t>dhary</w:t>
        </w:r>
      </w:hyperlink>
    </w:p>
    <w:p w14:paraId="52736D2D" w14:textId="40FDA256" w:rsidR="00CA7784" w:rsidRDefault="00DB3786">
      <w:hyperlink r:id="rId29" w:history="1">
        <w:r w:rsidR="00CA7784" w:rsidRPr="00CA7784">
          <w:rPr>
            <w:rStyle w:val="Hyperlink"/>
          </w:rPr>
          <w:t>Dr. Sanju Ad</w:t>
        </w:r>
        <w:r w:rsidR="00CA7784" w:rsidRPr="00CA7784">
          <w:rPr>
            <w:rStyle w:val="Hyperlink"/>
          </w:rPr>
          <w:t>h</w:t>
        </w:r>
        <w:r w:rsidR="00CA7784" w:rsidRPr="00CA7784">
          <w:rPr>
            <w:rStyle w:val="Hyperlink"/>
          </w:rPr>
          <w:t>ikari</w:t>
        </w:r>
      </w:hyperlink>
    </w:p>
    <w:p w14:paraId="5D498D30" w14:textId="33807495" w:rsidR="00CA7784" w:rsidRDefault="00DB3786">
      <w:hyperlink r:id="rId30" w:history="1">
        <w:r w:rsidR="00CA7784" w:rsidRPr="00CA7784">
          <w:rPr>
            <w:rStyle w:val="Hyperlink"/>
          </w:rPr>
          <w:t>Dr. Mohamme</w:t>
        </w:r>
        <w:r w:rsidR="00CA7784" w:rsidRPr="00CA7784">
          <w:rPr>
            <w:rStyle w:val="Hyperlink"/>
          </w:rPr>
          <w:t>d</w:t>
        </w:r>
        <w:r w:rsidR="00CA7784" w:rsidRPr="00CA7784">
          <w:rPr>
            <w:rStyle w:val="Hyperlink"/>
          </w:rPr>
          <w:t xml:space="preserve"> Ansari</w:t>
        </w:r>
      </w:hyperlink>
    </w:p>
    <w:p w14:paraId="62054647" w14:textId="50158B09" w:rsidR="00CA7784" w:rsidRDefault="00DB3786">
      <w:hyperlink r:id="rId31" w:history="1">
        <w:r w:rsidR="00CA7784" w:rsidRPr="00CA7784">
          <w:rPr>
            <w:rStyle w:val="Hyperlink"/>
          </w:rPr>
          <w:t>Annet</w:t>
        </w:r>
        <w:r w:rsidR="00CA7784" w:rsidRPr="00CA7784">
          <w:rPr>
            <w:rStyle w:val="Hyperlink"/>
          </w:rPr>
          <w:t>t</w:t>
        </w:r>
        <w:r w:rsidR="00CA7784" w:rsidRPr="00CA7784">
          <w:rPr>
            <w:rStyle w:val="Hyperlink"/>
          </w:rPr>
          <w:t xml:space="preserve">e </w:t>
        </w:r>
        <w:proofErr w:type="spellStart"/>
        <w:r w:rsidR="00CA7784" w:rsidRPr="00CA7784">
          <w:rPr>
            <w:rStyle w:val="Hyperlink"/>
          </w:rPr>
          <w:t>Kielkopf</w:t>
        </w:r>
        <w:proofErr w:type="spellEnd"/>
      </w:hyperlink>
    </w:p>
    <w:p w14:paraId="6583C3F1" w14:textId="080A27A1" w:rsidR="00CA7784" w:rsidRDefault="00DB3786">
      <w:hyperlink r:id="rId32" w:history="1">
        <w:r w:rsidR="00CA7784" w:rsidRPr="00CA7784">
          <w:rPr>
            <w:rStyle w:val="Hyperlink"/>
          </w:rPr>
          <w:t>Dr. Kat</w:t>
        </w:r>
        <w:r w:rsidR="00CA7784" w:rsidRPr="00CA7784">
          <w:rPr>
            <w:rStyle w:val="Hyperlink"/>
          </w:rPr>
          <w:t>h</w:t>
        </w:r>
        <w:r w:rsidR="00CA7784" w:rsidRPr="00CA7784">
          <w:rPr>
            <w:rStyle w:val="Hyperlink"/>
          </w:rPr>
          <w:t>y Katz</w:t>
        </w:r>
      </w:hyperlink>
    </w:p>
    <w:p w14:paraId="36DA3F96" w14:textId="535C7C41" w:rsidR="00CA7784" w:rsidRDefault="00DB3786">
      <w:hyperlink r:id="rId33" w:history="1">
        <w:r w:rsidR="00CA7784" w:rsidRPr="00CA7784">
          <w:rPr>
            <w:rStyle w:val="Hyperlink"/>
          </w:rPr>
          <w:t>Dr. Ne</w:t>
        </w:r>
        <w:r w:rsidR="00CA7784" w:rsidRPr="00CA7784">
          <w:rPr>
            <w:rStyle w:val="Hyperlink"/>
          </w:rPr>
          <w:t>i</w:t>
        </w:r>
        <w:r w:rsidR="00CA7784" w:rsidRPr="00CA7784">
          <w:rPr>
            <w:rStyle w:val="Hyperlink"/>
          </w:rPr>
          <w:t>l Schiff</w:t>
        </w:r>
      </w:hyperlink>
    </w:p>
    <w:p w14:paraId="1E17A541" w14:textId="28CC3AD5" w:rsidR="00CA7784" w:rsidRDefault="00DB3786">
      <w:hyperlink r:id="rId34" w:history="1">
        <w:r w:rsidR="00CA7784" w:rsidRPr="00CA7784">
          <w:rPr>
            <w:rStyle w:val="Hyperlink"/>
          </w:rPr>
          <w:t>Dr. Edw</w:t>
        </w:r>
        <w:r w:rsidR="00CA7784" w:rsidRPr="00CA7784">
          <w:rPr>
            <w:rStyle w:val="Hyperlink"/>
          </w:rPr>
          <w:t>a</w:t>
        </w:r>
        <w:r w:rsidR="00CA7784" w:rsidRPr="00CA7784">
          <w:rPr>
            <w:rStyle w:val="Hyperlink"/>
          </w:rPr>
          <w:t>rd Farber</w:t>
        </w:r>
      </w:hyperlink>
    </w:p>
    <w:p w14:paraId="3DF9B580" w14:textId="350EE08F" w:rsidR="00CA7784" w:rsidRDefault="00DB3786">
      <w:hyperlink r:id="rId35" w:history="1">
        <w:r w:rsidR="00CA7784" w:rsidRPr="00CA7784">
          <w:rPr>
            <w:rStyle w:val="Hyperlink"/>
          </w:rPr>
          <w:t xml:space="preserve">Dr. Joel </w:t>
        </w:r>
        <w:proofErr w:type="spellStart"/>
        <w:r w:rsidR="00CA7784" w:rsidRPr="00CA7784">
          <w:rPr>
            <w:rStyle w:val="Hyperlink"/>
          </w:rPr>
          <w:t>Gun</w:t>
        </w:r>
        <w:r w:rsidR="00CA7784" w:rsidRPr="00CA7784">
          <w:rPr>
            <w:rStyle w:val="Hyperlink"/>
          </w:rPr>
          <w:t>z</w:t>
        </w:r>
        <w:r w:rsidR="00CA7784" w:rsidRPr="00CA7784">
          <w:rPr>
            <w:rStyle w:val="Hyperlink"/>
          </w:rPr>
          <w:t>burg</w:t>
        </w:r>
        <w:proofErr w:type="spellEnd"/>
      </w:hyperlink>
    </w:p>
    <w:p w14:paraId="6009B572" w14:textId="6F82B8CB" w:rsidR="00CC63D9" w:rsidRPr="00CC63D9" w:rsidRDefault="00DB3786">
      <w:pPr>
        <w:rPr>
          <w:color w:val="0000FF"/>
          <w:u w:val="single"/>
        </w:rPr>
      </w:pPr>
      <w:hyperlink r:id="rId36" w:history="1">
        <w:r w:rsidR="00CA7784" w:rsidRPr="00CA7784">
          <w:rPr>
            <w:rStyle w:val="Hyperlink"/>
          </w:rPr>
          <w:t>Dr. Nancy Ing</w:t>
        </w:r>
        <w:r w:rsidR="00CA7784" w:rsidRPr="00CA7784">
          <w:rPr>
            <w:rStyle w:val="Hyperlink"/>
          </w:rPr>
          <w:t>r</w:t>
        </w:r>
        <w:r w:rsidR="00CA7784" w:rsidRPr="00CA7784">
          <w:rPr>
            <w:rStyle w:val="Hyperlink"/>
          </w:rPr>
          <w:t>aham</w:t>
        </w:r>
      </w:hyperlink>
    </w:p>
    <w:p w14:paraId="001BA5C5" w14:textId="6167E183" w:rsidR="00CA7784" w:rsidRDefault="00DB3786">
      <w:hyperlink r:id="rId37" w:history="1">
        <w:r w:rsidR="00CA7784" w:rsidRPr="00CA7784">
          <w:rPr>
            <w:rStyle w:val="Hyperlink"/>
          </w:rPr>
          <w:t>Dr. Adelai</w:t>
        </w:r>
        <w:r w:rsidR="00CA7784" w:rsidRPr="00CA7784">
          <w:rPr>
            <w:rStyle w:val="Hyperlink"/>
          </w:rPr>
          <w:t>d</w:t>
        </w:r>
        <w:r w:rsidR="00CA7784" w:rsidRPr="00CA7784">
          <w:rPr>
            <w:rStyle w:val="Hyperlink"/>
          </w:rPr>
          <w:t>e Robb</w:t>
        </w:r>
      </w:hyperlink>
    </w:p>
    <w:p w14:paraId="6C376FCC" w14:textId="78342725" w:rsidR="0089608C" w:rsidRDefault="00DB3786">
      <w:hyperlink r:id="rId38" w:history="1">
        <w:r w:rsidR="0089608C" w:rsidRPr="0089608C">
          <w:rPr>
            <w:rStyle w:val="Hyperlink"/>
          </w:rPr>
          <w:t>Ali</w:t>
        </w:r>
        <w:r w:rsidR="0089608C" w:rsidRPr="0089608C">
          <w:rPr>
            <w:rStyle w:val="Hyperlink"/>
          </w:rPr>
          <w:t>c</w:t>
        </w:r>
        <w:r w:rsidR="0089608C" w:rsidRPr="0089608C">
          <w:rPr>
            <w:rStyle w:val="Hyperlink"/>
          </w:rPr>
          <w:t>ia Todd</w:t>
        </w:r>
      </w:hyperlink>
    </w:p>
    <w:p w14:paraId="03CEAFE7" w14:textId="13526508" w:rsidR="0089608C" w:rsidRDefault="00DB3786">
      <w:hyperlink r:id="rId39" w:history="1">
        <w:r w:rsidR="0089608C" w:rsidRPr="0089608C">
          <w:rPr>
            <w:rStyle w:val="Hyperlink"/>
          </w:rPr>
          <w:t>Jonat</w:t>
        </w:r>
        <w:r w:rsidR="0089608C" w:rsidRPr="0089608C">
          <w:rPr>
            <w:rStyle w:val="Hyperlink"/>
          </w:rPr>
          <w:t>h</w:t>
        </w:r>
        <w:r w:rsidR="0089608C" w:rsidRPr="0089608C">
          <w:rPr>
            <w:rStyle w:val="Hyperlink"/>
          </w:rPr>
          <w:t>an Farber</w:t>
        </w:r>
      </w:hyperlink>
    </w:p>
    <w:p w14:paraId="53B95E41" w14:textId="5E19EAD9" w:rsidR="00CC63D9" w:rsidRDefault="00DB3786">
      <w:pPr>
        <w:rPr>
          <w:rStyle w:val="Hyperlink"/>
        </w:rPr>
      </w:pPr>
      <w:hyperlink r:id="rId40" w:history="1">
        <w:r w:rsidR="0089608C" w:rsidRPr="0089608C">
          <w:rPr>
            <w:rStyle w:val="Hyperlink"/>
          </w:rPr>
          <w:t>Dr. Di</w:t>
        </w:r>
        <w:r w:rsidR="0089608C" w:rsidRPr="0089608C">
          <w:rPr>
            <w:rStyle w:val="Hyperlink"/>
          </w:rPr>
          <w:t>a</w:t>
        </w:r>
        <w:r w:rsidR="0089608C" w:rsidRPr="0089608C">
          <w:rPr>
            <w:rStyle w:val="Hyperlink"/>
          </w:rPr>
          <w:t>na Dahlgren</w:t>
        </w:r>
      </w:hyperlink>
    </w:p>
    <w:p w14:paraId="406B1472" w14:textId="2EBBBBE7" w:rsidR="00CC63D9" w:rsidRDefault="00CC63D9">
      <w:pPr>
        <w:rPr>
          <w:rStyle w:val="Hyperlink"/>
        </w:rPr>
      </w:pPr>
      <w:hyperlink r:id="rId41" w:history="1">
        <w:r w:rsidRPr="00CC63D9">
          <w:rPr>
            <w:rStyle w:val="Hyperlink"/>
          </w:rPr>
          <w:t>Jonatha</w:t>
        </w:r>
        <w:r w:rsidRPr="00CC63D9">
          <w:rPr>
            <w:rStyle w:val="Hyperlink"/>
          </w:rPr>
          <w:t>n</w:t>
        </w:r>
        <w:r w:rsidRPr="00CC63D9">
          <w:rPr>
            <w:rStyle w:val="Hyperlink"/>
          </w:rPr>
          <w:t xml:space="preserve"> Farber</w:t>
        </w:r>
      </w:hyperlink>
    </w:p>
    <w:p w14:paraId="05044472" w14:textId="56E8E44B" w:rsidR="00CC63D9" w:rsidRDefault="00CC63D9">
      <w:hyperlink r:id="rId42" w:history="1">
        <w:r w:rsidRPr="00CC63D9">
          <w:rPr>
            <w:rStyle w:val="Hyperlink"/>
          </w:rPr>
          <w:t xml:space="preserve">Cynthia </w:t>
        </w:r>
        <w:proofErr w:type="spellStart"/>
        <w:r w:rsidRPr="00CC63D9">
          <w:rPr>
            <w:rStyle w:val="Hyperlink"/>
          </w:rPr>
          <w:t>Put</w:t>
        </w:r>
        <w:r w:rsidRPr="00CC63D9">
          <w:rPr>
            <w:rStyle w:val="Hyperlink"/>
          </w:rPr>
          <w:t>c</w:t>
        </w:r>
        <w:r w:rsidRPr="00CC63D9">
          <w:rPr>
            <w:rStyle w:val="Hyperlink"/>
          </w:rPr>
          <w:t>hat</w:t>
        </w:r>
        <w:proofErr w:type="spellEnd"/>
      </w:hyperlink>
    </w:p>
    <w:p w14:paraId="3F0814E5" w14:textId="77777777" w:rsidR="00CA7784" w:rsidRPr="00CA7784" w:rsidRDefault="00CA7784"/>
    <w:p w14:paraId="014B4941" w14:textId="77777777" w:rsidR="00CA7784" w:rsidRPr="00002F1D" w:rsidRDefault="00CA7784" w:rsidP="00CA7784">
      <w:pPr>
        <w:spacing w:before="100" w:after="200"/>
        <w:rPr>
          <w:rFonts w:ascii="Times New Roman" w:eastAsia="Times New Roman" w:hAnsi="Times New Roman" w:cs="Times New Roman"/>
          <w:b/>
          <w:bCs/>
          <w:u w:val="single"/>
        </w:rPr>
      </w:pPr>
      <w:r w:rsidRPr="00002F1D">
        <w:rPr>
          <w:rFonts w:ascii="Calibri" w:eastAsia="Times New Roman" w:hAnsi="Calibri" w:cs="Calibri"/>
          <w:b/>
          <w:bCs/>
          <w:color w:val="000000"/>
          <w:u w:val="single"/>
        </w:rPr>
        <w:t>Searchable Databases for Providers:</w:t>
      </w:r>
    </w:p>
    <w:p w14:paraId="4045F890" w14:textId="77777777" w:rsidR="00CA7784" w:rsidRDefault="00DB3786" w:rsidP="00CA7784">
      <w:pPr>
        <w:spacing w:before="100" w:after="200"/>
        <w:ind w:left="720"/>
        <w:rPr>
          <w:rFonts w:ascii="Calibri" w:eastAsia="Times New Roman" w:hAnsi="Calibri" w:cs="Calibri"/>
          <w:color w:val="000000"/>
          <w:sz w:val="20"/>
          <w:szCs w:val="20"/>
        </w:rPr>
      </w:pPr>
      <w:hyperlink r:id="rId43" w:history="1">
        <w:r w:rsidR="00CA7784" w:rsidRPr="00214FA8">
          <w:rPr>
            <w:rFonts w:ascii="Calibri" w:eastAsia="Times New Roman" w:hAnsi="Calibri" w:cs="Calibri"/>
            <w:color w:val="0000FF"/>
            <w:sz w:val="20"/>
            <w:szCs w:val="20"/>
            <w:u w:val="single"/>
          </w:rPr>
          <w:t>American Psychological Asso</w:t>
        </w:r>
        <w:r w:rsidR="00CA7784" w:rsidRPr="00214FA8">
          <w:rPr>
            <w:rFonts w:ascii="Calibri" w:eastAsia="Times New Roman" w:hAnsi="Calibri" w:cs="Calibri"/>
            <w:color w:val="0000FF"/>
            <w:sz w:val="20"/>
            <w:szCs w:val="20"/>
            <w:u w:val="single"/>
          </w:rPr>
          <w:t>c</w:t>
        </w:r>
        <w:r w:rsidR="00CA7784" w:rsidRPr="00214FA8">
          <w:rPr>
            <w:rFonts w:ascii="Calibri" w:eastAsia="Times New Roman" w:hAnsi="Calibri" w:cs="Calibri"/>
            <w:color w:val="0000FF"/>
            <w:sz w:val="20"/>
            <w:szCs w:val="20"/>
            <w:u w:val="single"/>
          </w:rPr>
          <w:t>iation</w:t>
        </w:r>
      </w:hyperlink>
      <w:r w:rsidR="00CA7784" w:rsidRPr="00214FA8">
        <w:rPr>
          <w:rFonts w:ascii="Calibri" w:eastAsia="Times New Roman" w:hAnsi="Calibri" w:cs="Calibri"/>
          <w:color w:val="000000"/>
          <w:sz w:val="20"/>
          <w:szCs w:val="20"/>
        </w:rPr>
        <w:t> </w:t>
      </w:r>
    </w:p>
    <w:p w14:paraId="575D7DC2" w14:textId="77777777" w:rsidR="00CA7784" w:rsidRDefault="00DB3786" w:rsidP="00CA7784">
      <w:pPr>
        <w:spacing w:before="100" w:after="200"/>
        <w:ind w:left="720"/>
        <w:rPr>
          <w:rFonts w:ascii="Times New Roman" w:eastAsia="Times New Roman" w:hAnsi="Times New Roman" w:cs="Times New Roman"/>
        </w:rPr>
      </w:pPr>
      <w:hyperlink r:id="rId44" w:history="1">
        <w:r w:rsidR="00CA7784" w:rsidRPr="00214FA8">
          <w:rPr>
            <w:rFonts w:ascii="Calibri" w:eastAsia="Times New Roman" w:hAnsi="Calibri" w:cs="Calibri"/>
            <w:color w:val="0000FF"/>
            <w:sz w:val="20"/>
            <w:szCs w:val="20"/>
            <w:u w:val="single"/>
          </w:rPr>
          <w:t>Association of Blac</w:t>
        </w:r>
        <w:r w:rsidR="00CA7784" w:rsidRPr="00214FA8">
          <w:rPr>
            <w:rFonts w:ascii="Calibri" w:eastAsia="Times New Roman" w:hAnsi="Calibri" w:cs="Calibri"/>
            <w:color w:val="0000FF"/>
            <w:sz w:val="20"/>
            <w:szCs w:val="20"/>
            <w:u w:val="single"/>
          </w:rPr>
          <w:t>k</w:t>
        </w:r>
        <w:r w:rsidR="00CA7784" w:rsidRPr="00214FA8">
          <w:rPr>
            <w:rFonts w:ascii="Calibri" w:eastAsia="Times New Roman" w:hAnsi="Calibri" w:cs="Calibri"/>
            <w:color w:val="0000FF"/>
            <w:sz w:val="20"/>
            <w:szCs w:val="20"/>
            <w:u w:val="single"/>
          </w:rPr>
          <w:t xml:space="preserve"> Psychologists Directory</w:t>
        </w:r>
      </w:hyperlink>
    </w:p>
    <w:p w14:paraId="38AE71CA" w14:textId="3B064973" w:rsidR="00CA7784" w:rsidRDefault="00DB3786" w:rsidP="00CA7784">
      <w:pPr>
        <w:spacing w:before="100" w:after="200"/>
        <w:ind w:left="720"/>
        <w:rPr>
          <w:rFonts w:ascii="Calibri" w:eastAsia="Times New Roman" w:hAnsi="Calibri" w:cs="Calibri"/>
          <w:color w:val="0000FF"/>
          <w:sz w:val="20"/>
          <w:szCs w:val="20"/>
          <w:u w:val="single"/>
        </w:rPr>
      </w:pPr>
      <w:hyperlink r:id="rId45" w:history="1">
        <w:r w:rsidR="00CA7784">
          <w:rPr>
            <w:rFonts w:ascii="Calibri" w:eastAsia="Times New Roman" w:hAnsi="Calibri" w:cs="Calibri"/>
            <w:color w:val="0000FF"/>
            <w:sz w:val="20"/>
            <w:szCs w:val="20"/>
            <w:u w:val="single"/>
          </w:rPr>
          <w:t>Asi</w:t>
        </w:r>
        <w:r w:rsidR="00CA7784">
          <w:rPr>
            <w:rFonts w:ascii="Calibri" w:eastAsia="Times New Roman" w:hAnsi="Calibri" w:cs="Calibri"/>
            <w:color w:val="0000FF"/>
            <w:sz w:val="20"/>
            <w:szCs w:val="20"/>
            <w:u w:val="single"/>
          </w:rPr>
          <w:t>a</w:t>
        </w:r>
        <w:r w:rsidR="00CA7784">
          <w:rPr>
            <w:rFonts w:ascii="Calibri" w:eastAsia="Times New Roman" w:hAnsi="Calibri" w:cs="Calibri"/>
            <w:color w:val="0000FF"/>
            <w:sz w:val="20"/>
            <w:szCs w:val="20"/>
            <w:u w:val="single"/>
          </w:rPr>
          <w:t>n</w:t>
        </w:r>
      </w:hyperlink>
      <w:r w:rsidR="00CA7784">
        <w:rPr>
          <w:rFonts w:ascii="Calibri" w:eastAsia="Times New Roman" w:hAnsi="Calibri" w:cs="Calibri"/>
          <w:color w:val="0000FF"/>
          <w:sz w:val="20"/>
          <w:szCs w:val="20"/>
          <w:u w:val="single"/>
        </w:rPr>
        <w:t xml:space="preserve"> Mental Health Collective</w:t>
      </w:r>
    </w:p>
    <w:p w14:paraId="175024F5" w14:textId="300391EE" w:rsidR="00CA7784" w:rsidRDefault="00DB3786" w:rsidP="00CA7784">
      <w:pPr>
        <w:spacing w:before="100" w:after="200"/>
        <w:ind w:left="720"/>
        <w:rPr>
          <w:rFonts w:ascii="Times New Roman" w:eastAsia="Times New Roman" w:hAnsi="Times New Roman" w:cs="Times New Roman"/>
        </w:rPr>
      </w:pPr>
      <w:hyperlink r:id="rId46" w:history="1">
        <w:r w:rsidR="00CA7784" w:rsidRPr="00CA7784">
          <w:rPr>
            <w:rStyle w:val="Hyperlink"/>
            <w:rFonts w:ascii="Calibri" w:eastAsia="Times New Roman" w:hAnsi="Calibri" w:cs="Calibri"/>
            <w:sz w:val="20"/>
            <w:szCs w:val="20"/>
          </w:rPr>
          <w:t>Black Virtu</w:t>
        </w:r>
        <w:r w:rsidR="00CA7784" w:rsidRPr="00CA7784">
          <w:rPr>
            <w:rStyle w:val="Hyperlink"/>
            <w:rFonts w:ascii="Calibri" w:eastAsia="Times New Roman" w:hAnsi="Calibri" w:cs="Calibri"/>
            <w:sz w:val="20"/>
            <w:szCs w:val="20"/>
          </w:rPr>
          <w:t>a</w:t>
        </w:r>
        <w:r w:rsidR="00CA7784" w:rsidRPr="00CA7784">
          <w:rPr>
            <w:rStyle w:val="Hyperlink"/>
            <w:rFonts w:ascii="Calibri" w:eastAsia="Times New Roman" w:hAnsi="Calibri" w:cs="Calibri"/>
            <w:sz w:val="20"/>
            <w:szCs w:val="20"/>
          </w:rPr>
          <w:t>l Wellness Directory</w:t>
        </w:r>
      </w:hyperlink>
    </w:p>
    <w:p w14:paraId="78A684EC" w14:textId="77777777" w:rsidR="00CA7784" w:rsidRPr="00214FA8" w:rsidRDefault="00DB3786" w:rsidP="00CA7784">
      <w:pPr>
        <w:spacing w:before="100" w:after="200"/>
        <w:ind w:left="720"/>
        <w:rPr>
          <w:rFonts w:ascii="Times New Roman" w:eastAsia="Times New Roman" w:hAnsi="Times New Roman" w:cs="Times New Roman"/>
        </w:rPr>
      </w:pPr>
      <w:hyperlink r:id="rId47" w:history="1">
        <w:r w:rsidR="00CA7784" w:rsidRPr="00214FA8">
          <w:rPr>
            <w:rFonts w:ascii="Calibri" w:eastAsia="Times New Roman" w:hAnsi="Calibri" w:cs="Calibri"/>
            <w:color w:val="0000FF"/>
            <w:sz w:val="20"/>
            <w:szCs w:val="20"/>
            <w:u w:val="single"/>
          </w:rPr>
          <w:t>Black Mental Heal</w:t>
        </w:r>
        <w:r w:rsidR="00CA7784" w:rsidRPr="00214FA8">
          <w:rPr>
            <w:rFonts w:ascii="Calibri" w:eastAsia="Times New Roman" w:hAnsi="Calibri" w:cs="Calibri"/>
            <w:color w:val="0000FF"/>
            <w:sz w:val="20"/>
            <w:szCs w:val="20"/>
            <w:u w:val="single"/>
          </w:rPr>
          <w:t>t</w:t>
        </w:r>
        <w:r w:rsidR="00CA7784" w:rsidRPr="00214FA8">
          <w:rPr>
            <w:rFonts w:ascii="Calibri" w:eastAsia="Times New Roman" w:hAnsi="Calibri" w:cs="Calibri"/>
            <w:color w:val="0000FF"/>
            <w:sz w:val="20"/>
            <w:szCs w:val="20"/>
            <w:u w:val="single"/>
          </w:rPr>
          <w:t>h Alliance</w:t>
        </w:r>
      </w:hyperlink>
    </w:p>
    <w:p w14:paraId="27463B3C" w14:textId="77777777" w:rsidR="00CA7784" w:rsidRDefault="00DB3786" w:rsidP="00CA7784">
      <w:pPr>
        <w:spacing w:before="100" w:after="200"/>
        <w:ind w:left="720"/>
        <w:rPr>
          <w:rFonts w:ascii="Times New Roman" w:eastAsia="Times New Roman" w:hAnsi="Times New Roman" w:cs="Times New Roman"/>
        </w:rPr>
      </w:pPr>
      <w:hyperlink r:id="rId48" w:history="1">
        <w:r w:rsidR="00CA7784" w:rsidRPr="00214FA8">
          <w:rPr>
            <w:rFonts w:ascii="Calibri" w:eastAsia="Times New Roman" w:hAnsi="Calibri" w:cs="Calibri"/>
            <w:color w:val="0000FF"/>
            <w:sz w:val="20"/>
            <w:szCs w:val="20"/>
            <w:u w:val="single"/>
          </w:rPr>
          <w:t>Boris Lawre</w:t>
        </w:r>
        <w:r w:rsidR="00CA7784" w:rsidRPr="00214FA8">
          <w:rPr>
            <w:rFonts w:ascii="Calibri" w:eastAsia="Times New Roman" w:hAnsi="Calibri" w:cs="Calibri"/>
            <w:color w:val="0000FF"/>
            <w:sz w:val="20"/>
            <w:szCs w:val="20"/>
            <w:u w:val="single"/>
          </w:rPr>
          <w:t>n</w:t>
        </w:r>
        <w:r w:rsidR="00CA7784" w:rsidRPr="00214FA8">
          <w:rPr>
            <w:rFonts w:ascii="Calibri" w:eastAsia="Times New Roman" w:hAnsi="Calibri" w:cs="Calibri"/>
            <w:color w:val="0000FF"/>
            <w:sz w:val="20"/>
            <w:szCs w:val="20"/>
            <w:u w:val="single"/>
          </w:rPr>
          <w:t>ce Henson Foundation Resource Directory</w:t>
        </w:r>
      </w:hyperlink>
      <w:r w:rsidR="00CA7784" w:rsidRPr="00214FA8">
        <w:rPr>
          <w:rFonts w:ascii="Calibri" w:eastAsia="Times New Roman" w:hAnsi="Calibri" w:cs="Calibri"/>
          <w:color w:val="000000"/>
          <w:sz w:val="20"/>
          <w:szCs w:val="20"/>
        </w:rPr>
        <w:t> </w:t>
      </w:r>
    </w:p>
    <w:p w14:paraId="4C5B3D0B" w14:textId="77777777" w:rsidR="00CA7784" w:rsidRPr="00214FA8" w:rsidRDefault="00DB3786" w:rsidP="00CA7784">
      <w:pPr>
        <w:spacing w:before="100" w:after="200"/>
        <w:ind w:left="720"/>
        <w:rPr>
          <w:rFonts w:ascii="Times New Roman" w:eastAsia="Times New Roman" w:hAnsi="Times New Roman" w:cs="Times New Roman"/>
        </w:rPr>
      </w:pPr>
      <w:hyperlink r:id="rId49" w:history="1">
        <w:r w:rsidR="00CA7784" w:rsidRPr="00214FA8">
          <w:rPr>
            <w:rFonts w:ascii="Calibri" w:eastAsia="Times New Roman" w:hAnsi="Calibri" w:cs="Calibri"/>
            <w:color w:val="0000FF"/>
            <w:sz w:val="20"/>
            <w:szCs w:val="20"/>
            <w:u w:val="single"/>
          </w:rPr>
          <w:t>Greater Washingto</w:t>
        </w:r>
        <w:r w:rsidR="00CA7784" w:rsidRPr="00214FA8">
          <w:rPr>
            <w:rFonts w:ascii="Calibri" w:eastAsia="Times New Roman" w:hAnsi="Calibri" w:cs="Calibri"/>
            <w:color w:val="0000FF"/>
            <w:sz w:val="20"/>
            <w:szCs w:val="20"/>
            <w:u w:val="single"/>
          </w:rPr>
          <w:t>n</w:t>
        </w:r>
        <w:r w:rsidR="00CA7784" w:rsidRPr="00214FA8">
          <w:rPr>
            <w:rFonts w:ascii="Calibri" w:eastAsia="Times New Roman" w:hAnsi="Calibri" w:cs="Calibri"/>
            <w:color w:val="0000FF"/>
            <w:sz w:val="20"/>
            <w:szCs w:val="20"/>
            <w:u w:val="single"/>
          </w:rPr>
          <w:t xml:space="preserve"> Society for Clinical Social Work</w:t>
        </w:r>
      </w:hyperlink>
    </w:p>
    <w:p w14:paraId="6341BD70" w14:textId="77777777" w:rsidR="00CA7784" w:rsidRDefault="00DB3786" w:rsidP="00CA7784">
      <w:pPr>
        <w:spacing w:before="100" w:after="200"/>
        <w:ind w:left="720"/>
        <w:rPr>
          <w:rFonts w:ascii="Times New Roman" w:eastAsia="Times New Roman" w:hAnsi="Times New Roman" w:cs="Times New Roman"/>
        </w:rPr>
      </w:pPr>
      <w:hyperlink r:id="rId50" w:history="1">
        <w:r w:rsidR="00CA7784" w:rsidRPr="00214FA8">
          <w:rPr>
            <w:rFonts w:ascii="Calibri" w:eastAsia="Times New Roman" w:hAnsi="Calibri" w:cs="Calibri"/>
            <w:color w:val="0000FF"/>
            <w:sz w:val="20"/>
            <w:szCs w:val="20"/>
            <w:u w:val="single"/>
          </w:rPr>
          <w:t>Inclusive Ther</w:t>
        </w:r>
        <w:r w:rsidR="00CA7784" w:rsidRPr="00214FA8">
          <w:rPr>
            <w:rFonts w:ascii="Calibri" w:eastAsia="Times New Roman" w:hAnsi="Calibri" w:cs="Calibri"/>
            <w:color w:val="0000FF"/>
            <w:sz w:val="20"/>
            <w:szCs w:val="20"/>
            <w:u w:val="single"/>
          </w:rPr>
          <w:t>a</w:t>
        </w:r>
        <w:r w:rsidR="00CA7784" w:rsidRPr="00214FA8">
          <w:rPr>
            <w:rFonts w:ascii="Calibri" w:eastAsia="Times New Roman" w:hAnsi="Calibri" w:cs="Calibri"/>
            <w:color w:val="0000FF"/>
            <w:sz w:val="20"/>
            <w:szCs w:val="20"/>
            <w:u w:val="single"/>
          </w:rPr>
          <w:t>pists</w:t>
        </w:r>
      </w:hyperlink>
    </w:p>
    <w:p w14:paraId="6C0D67D9" w14:textId="56264ABC" w:rsidR="00CA7784" w:rsidRDefault="00DB3786" w:rsidP="00CA7784">
      <w:pPr>
        <w:spacing w:before="100" w:after="200"/>
        <w:ind w:left="720"/>
        <w:rPr>
          <w:rFonts w:ascii="Calibri" w:eastAsia="Times New Roman" w:hAnsi="Calibri" w:cs="Calibri"/>
          <w:color w:val="0000FF"/>
          <w:sz w:val="20"/>
          <w:szCs w:val="20"/>
          <w:u w:val="single"/>
        </w:rPr>
      </w:pPr>
      <w:hyperlink r:id="rId51" w:history="1">
        <w:proofErr w:type="spellStart"/>
        <w:r w:rsidR="00CA7784" w:rsidRPr="00214FA8">
          <w:rPr>
            <w:rFonts w:ascii="Calibri" w:eastAsia="Times New Roman" w:hAnsi="Calibri" w:cs="Calibri"/>
            <w:color w:val="0000FF"/>
            <w:sz w:val="20"/>
            <w:szCs w:val="20"/>
            <w:u w:val="single"/>
          </w:rPr>
          <w:t>Innops</w:t>
        </w:r>
        <w:r w:rsidR="00CA7784" w:rsidRPr="00214FA8">
          <w:rPr>
            <w:rFonts w:ascii="Calibri" w:eastAsia="Times New Roman" w:hAnsi="Calibri" w:cs="Calibri"/>
            <w:color w:val="0000FF"/>
            <w:sz w:val="20"/>
            <w:szCs w:val="20"/>
            <w:u w:val="single"/>
          </w:rPr>
          <w:t>y</w:t>
        </w:r>
        <w:r w:rsidR="00CA7784" w:rsidRPr="00214FA8">
          <w:rPr>
            <w:rFonts w:ascii="Calibri" w:eastAsia="Times New Roman" w:hAnsi="Calibri" w:cs="Calibri"/>
            <w:color w:val="0000FF"/>
            <w:sz w:val="20"/>
            <w:szCs w:val="20"/>
            <w:u w:val="single"/>
          </w:rPr>
          <w:t>ch</w:t>
        </w:r>
        <w:proofErr w:type="spellEnd"/>
      </w:hyperlink>
    </w:p>
    <w:p w14:paraId="160DE1C5" w14:textId="15971E08" w:rsidR="00CA7784" w:rsidRDefault="00DB3786" w:rsidP="00CA7784">
      <w:pPr>
        <w:spacing w:before="100" w:after="200"/>
        <w:ind w:left="720"/>
        <w:rPr>
          <w:rFonts w:ascii="Times New Roman" w:eastAsia="Times New Roman" w:hAnsi="Times New Roman" w:cs="Times New Roman"/>
        </w:rPr>
      </w:pPr>
      <w:hyperlink r:id="rId52" w:history="1">
        <w:r w:rsidR="00CA7784" w:rsidRPr="00CA7784">
          <w:rPr>
            <w:rStyle w:val="Hyperlink"/>
            <w:rFonts w:ascii="Calibri" w:eastAsia="Times New Roman" w:hAnsi="Calibri" w:cs="Calibri"/>
            <w:sz w:val="20"/>
            <w:szCs w:val="20"/>
          </w:rPr>
          <w:t>Internationa</w:t>
        </w:r>
        <w:r w:rsidR="00CA7784" w:rsidRPr="00CA7784">
          <w:rPr>
            <w:rStyle w:val="Hyperlink"/>
            <w:rFonts w:ascii="Calibri" w:eastAsia="Times New Roman" w:hAnsi="Calibri" w:cs="Calibri"/>
            <w:sz w:val="20"/>
            <w:szCs w:val="20"/>
          </w:rPr>
          <w:t>l</w:t>
        </w:r>
        <w:r w:rsidR="00CA7784" w:rsidRPr="00CA7784">
          <w:rPr>
            <w:rStyle w:val="Hyperlink"/>
            <w:rFonts w:ascii="Calibri" w:eastAsia="Times New Roman" w:hAnsi="Calibri" w:cs="Calibri"/>
            <w:sz w:val="20"/>
            <w:szCs w:val="20"/>
          </w:rPr>
          <w:t xml:space="preserve"> Therapist Directory</w:t>
        </w:r>
      </w:hyperlink>
    </w:p>
    <w:p w14:paraId="5955DAD4" w14:textId="77777777" w:rsidR="00CA7784" w:rsidRPr="00214FA8" w:rsidRDefault="00DB3786" w:rsidP="00CA7784">
      <w:pPr>
        <w:spacing w:before="100" w:after="200"/>
        <w:ind w:left="720"/>
        <w:rPr>
          <w:rFonts w:ascii="Times New Roman" w:eastAsia="Times New Roman" w:hAnsi="Times New Roman" w:cs="Times New Roman"/>
        </w:rPr>
      </w:pPr>
      <w:hyperlink r:id="rId53" w:history="1">
        <w:r w:rsidR="00CA7784" w:rsidRPr="00214FA8">
          <w:rPr>
            <w:rFonts w:ascii="Calibri" w:eastAsia="Times New Roman" w:hAnsi="Calibri" w:cs="Calibri"/>
            <w:color w:val="0000FF"/>
            <w:sz w:val="20"/>
            <w:szCs w:val="20"/>
            <w:u w:val="single"/>
          </w:rPr>
          <w:t>Latinx Th</w:t>
        </w:r>
        <w:r w:rsidR="00CA7784" w:rsidRPr="00214FA8">
          <w:rPr>
            <w:rFonts w:ascii="Calibri" w:eastAsia="Times New Roman" w:hAnsi="Calibri" w:cs="Calibri"/>
            <w:color w:val="0000FF"/>
            <w:sz w:val="20"/>
            <w:szCs w:val="20"/>
            <w:u w:val="single"/>
          </w:rPr>
          <w:t>e</w:t>
        </w:r>
        <w:r w:rsidR="00CA7784" w:rsidRPr="00214FA8">
          <w:rPr>
            <w:rFonts w:ascii="Calibri" w:eastAsia="Times New Roman" w:hAnsi="Calibri" w:cs="Calibri"/>
            <w:color w:val="0000FF"/>
            <w:sz w:val="20"/>
            <w:szCs w:val="20"/>
            <w:u w:val="single"/>
          </w:rPr>
          <w:t>rapy</w:t>
        </w:r>
      </w:hyperlink>
    </w:p>
    <w:p w14:paraId="4DB8DF8A" w14:textId="77777777" w:rsidR="00CA7784" w:rsidRDefault="00DB3786" w:rsidP="00CA7784">
      <w:pPr>
        <w:spacing w:before="100" w:after="200"/>
        <w:ind w:left="720"/>
        <w:rPr>
          <w:rFonts w:ascii="Times New Roman" w:eastAsia="Times New Roman" w:hAnsi="Times New Roman" w:cs="Times New Roman"/>
        </w:rPr>
      </w:pPr>
      <w:hyperlink r:id="rId54" w:history="1">
        <w:r w:rsidR="00CA7784" w:rsidRPr="00214FA8">
          <w:rPr>
            <w:rFonts w:ascii="Calibri" w:eastAsia="Times New Roman" w:hAnsi="Calibri" w:cs="Calibri"/>
            <w:color w:val="0000FF"/>
            <w:sz w:val="20"/>
            <w:szCs w:val="20"/>
            <w:u w:val="single"/>
          </w:rPr>
          <w:t>LGBTQ Psychoth</w:t>
        </w:r>
        <w:r w:rsidR="00CA7784" w:rsidRPr="00214FA8">
          <w:rPr>
            <w:rFonts w:ascii="Calibri" w:eastAsia="Times New Roman" w:hAnsi="Calibri" w:cs="Calibri"/>
            <w:color w:val="0000FF"/>
            <w:sz w:val="20"/>
            <w:szCs w:val="20"/>
            <w:u w:val="single"/>
          </w:rPr>
          <w:t>e</w:t>
        </w:r>
        <w:r w:rsidR="00CA7784" w:rsidRPr="00214FA8">
          <w:rPr>
            <w:rFonts w:ascii="Calibri" w:eastAsia="Times New Roman" w:hAnsi="Calibri" w:cs="Calibri"/>
            <w:color w:val="0000FF"/>
            <w:sz w:val="20"/>
            <w:szCs w:val="20"/>
            <w:u w:val="single"/>
          </w:rPr>
          <w:t>rapists of Color Directory</w:t>
        </w:r>
      </w:hyperlink>
    </w:p>
    <w:p w14:paraId="486499E2" w14:textId="77777777" w:rsidR="00CA7784" w:rsidRPr="00214FA8" w:rsidRDefault="00DB3786" w:rsidP="00CA7784">
      <w:pPr>
        <w:spacing w:before="100" w:after="200"/>
        <w:ind w:left="720"/>
        <w:rPr>
          <w:rFonts w:ascii="Times New Roman" w:eastAsia="Times New Roman" w:hAnsi="Times New Roman" w:cs="Times New Roman"/>
        </w:rPr>
      </w:pPr>
      <w:hyperlink r:id="rId55" w:history="1">
        <w:r w:rsidR="00CA7784" w:rsidRPr="00214FA8">
          <w:rPr>
            <w:rFonts w:ascii="Calibri" w:eastAsia="Times New Roman" w:hAnsi="Calibri" w:cs="Calibri"/>
            <w:color w:val="0000FF"/>
            <w:sz w:val="20"/>
            <w:szCs w:val="20"/>
            <w:u w:val="single"/>
          </w:rPr>
          <w:t>Melanin &amp; Mental H</w:t>
        </w:r>
        <w:r w:rsidR="00CA7784" w:rsidRPr="00214FA8">
          <w:rPr>
            <w:rFonts w:ascii="Calibri" w:eastAsia="Times New Roman" w:hAnsi="Calibri" w:cs="Calibri"/>
            <w:color w:val="0000FF"/>
            <w:sz w:val="20"/>
            <w:szCs w:val="20"/>
            <w:u w:val="single"/>
          </w:rPr>
          <w:t>e</w:t>
        </w:r>
        <w:r w:rsidR="00CA7784" w:rsidRPr="00214FA8">
          <w:rPr>
            <w:rFonts w:ascii="Calibri" w:eastAsia="Times New Roman" w:hAnsi="Calibri" w:cs="Calibri"/>
            <w:color w:val="0000FF"/>
            <w:sz w:val="20"/>
            <w:szCs w:val="20"/>
            <w:u w:val="single"/>
          </w:rPr>
          <w:t>alth Directory</w:t>
        </w:r>
      </w:hyperlink>
    </w:p>
    <w:p w14:paraId="56704A64" w14:textId="77777777" w:rsidR="00CA7784" w:rsidRDefault="00DB3786" w:rsidP="00CA7784">
      <w:pPr>
        <w:spacing w:before="100" w:after="200"/>
        <w:ind w:left="720"/>
        <w:rPr>
          <w:rFonts w:ascii="Times New Roman" w:eastAsia="Times New Roman" w:hAnsi="Times New Roman" w:cs="Times New Roman"/>
        </w:rPr>
      </w:pPr>
      <w:hyperlink r:id="rId56" w:history="1">
        <w:r w:rsidR="00CA7784" w:rsidRPr="00214FA8">
          <w:rPr>
            <w:rFonts w:ascii="Calibri" w:eastAsia="Times New Roman" w:hAnsi="Calibri" w:cs="Calibri"/>
            <w:color w:val="0000FF"/>
            <w:sz w:val="20"/>
            <w:szCs w:val="20"/>
            <w:u w:val="single"/>
          </w:rPr>
          <w:t>National Q</w:t>
        </w:r>
        <w:r w:rsidR="00CA7784" w:rsidRPr="00214FA8">
          <w:rPr>
            <w:rFonts w:ascii="Calibri" w:eastAsia="Times New Roman" w:hAnsi="Calibri" w:cs="Calibri"/>
            <w:color w:val="0000FF"/>
            <w:sz w:val="20"/>
            <w:szCs w:val="20"/>
            <w:u w:val="single"/>
          </w:rPr>
          <w:t>u</w:t>
        </w:r>
        <w:r w:rsidR="00CA7784" w:rsidRPr="00214FA8">
          <w:rPr>
            <w:rFonts w:ascii="Calibri" w:eastAsia="Times New Roman" w:hAnsi="Calibri" w:cs="Calibri"/>
            <w:color w:val="0000FF"/>
            <w:sz w:val="20"/>
            <w:szCs w:val="20"/>
            <w:u w:val="single"/>
          </w:rPr>
          <w:t>eer and Trans Therapists of Color Network</w:t>
        </w:r>
      </w:hyperlink>
    </w:p>
    <w:p w14:paraId="2CE2CF9F" w14:textId="77777777" w:rsidR="00CA7784" w:rsidRPr="00214FA8" w:rsidRDefault="00DB3786" w:rsidP="00CA7784">
      <w:pPr>
        <w:spacing w:before="100" w:after="200"/>
        <w:ind w:left="720"/>
        <w:rPr>
          <w:rFonts w:ascii="Times New Roman" w:eastAsia="Times New Roman" w:hAnsi="Times New Roman" w:cs="Times New Roman"/>
        </w:rPr>
      </w:pPr>
      <w:hyperlink r:id="rId57" w:history="1">
        <w:r w:rsidR="00CA7784" w:rsidRPr="00214FA8">
          <w:rPr>
            <w:rFonts w:ascii="Calibri" w:eastAsia="Times New Roman" w:hAnsi="Calibri" w:cs="Calibri"/>
            <w:color w:val="0000FF"/>
            <w:sz w:val="20"/>
            <w:szCs w:val="20"/>
            <w:u w:val="single"/>
          </w:rPr>
          <w:t>Northern Virginia L</w:t>
        </w:r>
        <w:r w:rsidR="00CA7784" w:rsidRPr="00214FA8">
          <w:rPr>
            <w:rFonts w:ascii="Calibri" w:eastAsia="Times New Roman" w:hAnsi="Calibri" w:cs="Calibri"/>
            <w:color w:val="0000FF"/>
            <w:sz w:val="20"/>
            <w:szCs w:val="20"/>
            <w:u w:val="single"/>
          </w:rPr>
          <w:t>i</w:t>
        </w:r>
        <w:r w:rsidR="00CA7784" w:rsidRPr="00214FA8">
          <w:rPr>
            <w:rFonts w:ascii="Calibri" w:eastAsia="Times New Roman" w:hAnsi="Calibri" w:cs="Calibri"/>
            <w:color w:val="0000FF"/>
            <w:sz w:val="20"/>
            <w:szCs w:val="20"/>
            <w:u w:val="single"/>
          </w:rPr>
          <w:t>censed Professional Counselors</w:t>
        </w:r>
      </w:hyperlink>
    </w:p>
    <w:p w14:paraId="1443D2D1" w14:textId="77777777" w:rsidR="00CA7784" w:rsidRPr="0089608C" w:rsidRDefault="00DB3786" w:rsidP="00CA7784">
      <w:pPr>
        <w:spacing w:before="100" w:after="200"/>
        <w:ind w:left="720"/>
        <w:rPr>
          <w:rFonts w:eastAsia="Times New Roman" w:cstheme="minorHAnsi"/>
          <w:color w:val="0000CD"/>
          <w:sz w:val="20"/>
          <w:szCs w:val="20"/>
        </w:rPr>
      </w:pPr>
      <w:hyperlink r:id="rId58" w:history="1">
        <w:r w:rsidR="00CA7784" w:rsidRPr="0089608C">
          <w:rPr>
            <w:rStyle w:val="Hyperlink"/>
            <w:rFonts w:eastAsia="Times New Roman" w:cstheme="minorHAnsi"/>
            <w:color w:val="0000CD"/>
            <w:sz w:val="20"/>
            <w:szCs w:val="20"/>
          </w:rPr>
          <w:t>Open Path Psycho</w:t>
        </w:r>
        <w:r w:rsidR="00CA7784" w:rsidRPr="0089608C">
          <w:rPr>
            <w:rStyle w:val="Hyperlink"/>
            <w:rFonts w:eastAsia="Times New Roman" w:cstheme="minorHAnsi"/>
            <w:color w:val="0000CD"/>
            <w:sz w:val="20"/>
            <w:szCs w:val="20"/>
          </w:rPr>
          <w:t>t</w:t>
        </w:r>
        <w:r w:rsidR="00CA7784" w:rsidRPr="0089608C">
          <w:rPr>
            <w:rStyle w:val="Hyperlink"/>
            <w:rFonts w:eastAsia="Times New Roman" w:cstheme="minorHAnsi"/>
            <w:color w:val="0000CD"/>
            <w:sz w:val="20"/>
            <w:szCs w:val="20"/>
          </w:rPr>
          <w:t>herapy Collective</w:t>
        </w:r>
      </w:hyperlink>
    </w:p>
    <w:p w14:paraId="08FB5D6B" w14:textId="77777777" w:rsidR="00CA7784" w:rsidRPr="0089608C" w:rsidRDefault="00DB3786" w:rsidP="00CA7784">
      <w:pPr>
        <w:spacing w:before="100" w:after="200"/>
        <w:ind w:left="720"/>
        <w:rPr>
          <w:rFonts w:ascii="Calibri" w:eastAsia="Times New Roman" w:hAnsi="Calibri" w:cs="Calibri"/>
          <w:color w:val="0000CD"/>
          <w:sz w:val="20"/>
          <w:szCs w:val="20"/>
        </w:rPr>
      </w:pPr>
      <w:hyperlink r:id="rId59" w:history="1">
        <w:r w:rsidR="00CA7784" w:rsidRPr="0089608C">
          <w:rPr>
            <w:rFonts w:ascii="Calibri" w:eastAsia="Times New Roman" w:hAnsi="Calibri" w:cs="Calibri"/>
            <w:color w:val="0000CD"/>
            <w:sz w:val="20"/>
            <w:szCs w:val="20"/>
            <w:u w:val="single"/>
          </w:rPr>
          <w:t>Psychology Today (psychiatris</w:t>
        </w:r>
        <w:r w:rsidR="00CA7784" w:rsidRPr="0089608C">
          <w:rPr>
            <w:rFonts w:ascii="Calibri" w:eastAsia="Times New Roman" w:hAnsi="Calibri" w:cs="Calibri"/>
            <w:color w:val="0000CD"/>
            <w:sz w:val="20"/>
            <w:szCs w:val="20"/>
            <w:u w:val="single"/>
          </w:rPr>
          <w:t>t</w:t>
        </w:r>
        <w:r w:rsidR="00CA7784" w:rsidRPr="0089608C">
          <w:rPr>
            <w:rFonts w:ascii="Calibri" w:eastAsia="Times New Roman" w:hAnsi="Calibri" w:cs="Calibri"/>
            <w:color w:val="0000CD"/>
            <w:sz w:val="20"/>
            <w:szCs w:val="20"/>
            <w:u w:val="single"/>
          </w:rPr>
          <w:t>s, treatment centers, support groups, therapists)</w:t>
        </w:r>
      </w:hyperlink>
      <w:r w:rsidR="00CA7784" w:rsidRPr="0089608C">
        <w:rPr>
          <w:rFonts w:ascii="Calibri" w:eastAsia="Times New Roman" w:hAnsi="Calibri" w:cs="Calibri"/>
          <w:color w:val="0000CD"/>
          <w:sz w:val="20"/>
          <w:szCs w:val="20"/>
        </w:rPr>
        <w:t> </w:t>
      </w:r>
    </w:p>
    <w:p w14:paraId="2E3B7BE8" w14:textId="77777777" w:rsidR="00CA7784" w:rsidRPr="0089608C" w:rsidRDefault="00DB3786" w:rsidP="00CA7784">
      <w:pPr>
        <w:spacing w:before="100" w:after="200"/>
        <w:ind w:left="720"/>
        <w:rPr>
          <w:rFonts w:ascii="Times New Roman" w:eastAsia="Times New Roman" w:hAnsi="Times New Roman" w:cs="Times New Roman"/>
          <w:color w:val="0000CD"/>
        </w:rPr>
      </w:pPr>
      <w:hyperlink r:id="rId60" w:history="1">
        <w:r w:rsidR="00CA7784" w:rsidRPr="0089608C">
          <w:rPr>
            <w:rFonts w:ascii="Calibri" w:eastAsia="Times New Roman" w:hAnsi="Calibri" w:cs="Calibri"/>
            <w:color w:val="0000CD"/>
            <w:sz w:val="20"/>
            <w:szCs w:val="20"/>
            <w:u w:val="single"/>
          </w:rPr>
          <w:t>SAMHSA Treatment Lo</w:t>
        </w:r>
        <w:r w:rsidR="00CA7784" w:rsidRPr="0089608C">
          <w:rPr>
            <w:rFonts w:ascii="Calibri" w:eastAsia="Times New Roman" w:hAnsi="Calibri" w:cs="Calibri"/>
            <w:color w:val="0000CD"/>
            <w:sz w:val="20"/>
            <w:szCs w:val="20"/>
            <w:u w:val="single"/>
          </w:rPr>
          <w:t>c</w:t>
        </w:r>
        <w:r w:rsidR="00CA7784" w:rsidRPr="0089608C">
          <w:rPr>
            <w:rFonts w:ascii="Calibri" w:eastAsia="Times New Roman" w:hAnsi="Calibri" w:cs="Calibri"/>
            <w:color w:val="0000CD"/>
            <w:sz w:val="20"/>
            <w:szCs w:val="20"/>
            <w:u w:val="single"/>
          </w:rPr>
          <w:t>ator</w:t>
        </w:r>
      </w:hyperlink>
    </w:p>
    <w:p w14:paraId="3B0D494D" w14:textId="77777777" w:rsidR="00CA7784" w:rsidRPr="0089608C" w:rsidRDefault="00DB3786" w:rsidP="00CA7784">
      <w:pPr>
        <w:spacing w:before="100" w:after="200"/>
        <w:ind w:left="720"/>
        <w:rPr>
          <w:rFonts w:eastAsia="Times New Roman" w:cstheme="minorHAnsi"/>
          <w:color w:val="0000CD"/>
          <w:sz w:val="20"/>
          <w:szCs w:val="20"/>
        </w:rPr>
      </w:pPr>
      <w:hyperlink r:id="rId61" w:history="1">
        <w:r w:rsidR="00CA7784" w:rsidRPr="0089608C">
          <w:rPr>
            <w:rStyle w:val="Hyperlink"/>
            <w:rFonts w:eastAsia="Times New Roman" w:cstheme="minorHAnsi"/>
            <w:color w:val="0000CD"/>
            <w:sz w:val="20"/>
            <w:szCs w:val="20"/>
          </w:rPr>
          <w:t>South Asian Ther</w:t>
        </w:r>
        <w:r w:rsidR="00CA7784" w:rsidRPr="0089608C">
          <w:rPr>
            <w:rStyle w:val="Hyperlink"/>
            <w:rFonts w:eastAsia="Times New Roman" w:cstheme="minorHAnsi"/>
            <w:color w:val="0000CD"/>
            <w:sz w:val="20"/>
            <w:szCs w:val="20"/>
          </w:rPr>
          <w:t>a</w:t>
        </w:r>
        <w:r w:rsidR="00CA7784" w:rsidRPr="0089608C">
          <w:rPr>
            <w:rStyle w:val="Hyperlink"/>
            <w:rFonts w:eastAsia="Times New Roman" w:cstheme="minorHAnsi"/>
            <w:color w:val="0000CD"/>
            <w:sz w:val="20"/>
            <w:szCs w:val="20"/>
          </w:rPr>
          <w:t>pists</w:t>
        </w:r>
      </w:hyperlink>
    </w:p>
    <w:p w14:paraId="07C1D688" w14:textId="77777777" w:rsidR="00CA7784" w:rsidRPr="0089608C" w:rsidRDefault="00DB3786" w:rsidP="00CA7784">
      <w:pPr>
        <w:spacing w:before="100" w:after="200"/>
        <w:ind w:left="720"/>
        <w:rPr>
          <w:rFonts w:eastAsia="Times New Roman" w:cstheme="minorHAnsi"/>
          <w:color w:val="0000CD"/>
          <w:sz w:val="20"/>
          <w:szCs w:val="20"/>
        </w:rPr>
      </w:pPr>
      <w:hyperlink r:id="rId62" w:history="1">
        <w:r w:rsidR="00CA7784" w:rsidRPr="0089608C">
          <w:rPr>
            <w:rStyle w:val="Hyperlink"/>
            <w:rFonts w:eastAsia="Times New Roman" w:cstheme="minorHAnsi"/>
            <w:color w:val="0000CD"/>
            <w:sz w:val="20"/>
            <w:szCs w:val="20"/>
          </w:rPr>
          <w:t>Teen Couns</w:t>
        </w:r>
        <w:r w:rsidR="00CA7784" w:rsidRPr="0089608C">
          <w:rPr>
            <w:rStyle w:val="Hyperlink"/>
            <w:rFonts w:eastAsia="Times New Roman" w:cstheme="minorHAnsi"/>
            <w:color w:val="0000CD"/>
            <w:sz w:val="20"/>
            <w:szCs w:val="20"/>
          </w:rPr>
          <w:t>e</w:t>
        </w:r>
        <w:r w:rsidR="00CA7784" w:rsidRPr="0089608C">
          <w:rPr>
            <w:rStyle w:val="Hyperlink"/>
            <w:rFonts w:eastAsia="Times New Roman" w:cstheme="minorHAnsi"/>
            <w:color w:val="0000CD"/>
            <w:sz w:val="20"/>
            <w:szCs w:val="20"/>
          </w:rPr>
          <w:t>ling</w:t>
        </w:r>
      </w:hyperlink>
    </w:p>
    <w:p w14:paraId="324FE4CA" w14:textId="77777777" w:rsidR="00CA7784" w:rsidRPr="00214FA8" w:rsidRDefault="00DB3786" w:rsidP="00CA7784">
      <w:pPr>
        <w:spacing w:before="100" w:after="200"/>
        <w:ind w:left="720"/>
        <w:rPr>
          <w:rFonts w:ascii="Times New Roman" w:eastAsia="Times New Roman" w:hAnsi="Times New Roman" w:cs="Times New Roman"/>
        </w:rPr>
      </w:pPr>
      <w:hyperlink r:id="rId63" w:history="1">
        <w:r w:rsidR="00CA7784" w:rsidRPr="00214FA8">
          <w:rPr>
            <w:rFonts w:ascii="Calibri" w:eastAsia="Times New Roman" w:hAnsi="Calibri" w:cs="Calibri"/>
            <w:color w:val="0000FF"/>
            <w:sz w:val="20"/>
            <w:szCs w:val="20"/>
            <w:u w:val="single"/>
          </w:rPr>
          <w:t>Therapy fo</w:t>
        </w:r>
        <w:r w:rsidR="00CA7784" w:rsidRPr="00214FA8">
          <w:rPr>
            <w:rFonts w:ascii="Calibri" w:eastAsia="Times New Roman" w:hAnsi="Calibri" w:cs="Calibri"/>
            <w:color w:val="0000FF"/>
            <w:sz w:val="20"/>
            <w:szCs w:val="20"/>
            <w:u w:val="single"/>
          </w:rPr>
          <w:t>r</w:t>
        </w:r>
        <w:r w:rsidR="00CA7784" w:rsidRPr="00214FA8">
          <w:rPr>
            <w:rFonts w:ascii="Calibri" w:eastAsia="Times New Roman" w:hAnsi="Calibri" w:cs="Calibri"/>
            <w:color w:val="0000FF"/>
            <w:sz w:val="20"/>
            <w:szCs w:val="20"/>
            <w:u w:val="single"/>
          </w:rPr>
          <w:t xml:space="preserve"> Black Girls</w:t>
        </w:r>
      </w:hyperlink>
    </w:p>
    <w:p w14:paraId="3E08FADD" w14:textId="77777777" w:rsidR="00CA7784" w:rsidRDefault="00DB3786" w:rsidP="00CA7784">
      <w:pPr>
        <w:spacing w:before="100" w:after="200"/>
        <w:ind w:left="720"/>
        <w:rPr>
          <w:rFonts w:ascii="Times New Roman" w:eastAsia="Times New Roman" w:hAnsi="Times New Roman" w:cs="Times New Roman"/>
        </w:rPr>
      </w:pPr>
      <w:hyperlink r:id="rId64" w:history="1">
        <w:r w:rsidR="00CA7784" w:rsidRPr="00214FA8">
          <w:rPr>
            <w:rFonts w:ascii="Calibri" w:eastAsia="Times New Roman" w:hAnsi="Calibri" w:cs="Calibri"/>
            <w:color w:val="0000FF"/>
            <w:sz w:val="20"/>
            <w:szCs w:val="20"/>
            <w:u w:val="single"/>
          </w:rPr>
          <w:t>Therapy f</w:t>
        </w:r>
        <w:r w:rsidR="00CA7784" w:rsidRPr="00214FA8">
          <w:rPr>
            <w:rFonts w:ascii="Calibri" w:eastAsia="Times New Roman" w:hAnsi="Calibri" w:cs="Calibri"/>
            <w:color w:val="0000FF"/>
            <w:sz w:val="20"/>
            <w:szCs w:val="20"/>
            <w:u w:val="single"/>
          </w:rPr>
          <w:t>o</w:t>
        </w:r>
        <w:r w:rsidR="00CA7784" w:rsidRPr="00214FA8">
          <w:rPr>
            <w:rFonts w:ascii="Calibri" w:eastAsia="Times New Roman" w:hAnsi="Calibri" w:cs="Calibri"/>
            <w:color w:val="0000FF"/>
            <w:sz w:val="20"/>
            <w:szCs w:val="20"/>
            <w:u w:val="single"/>
          </w:rPr>
          <w:t>r Black Men</w:t>
        </w:r>
      </w:hyperlink>
      <w:hyperlink r:id="rId65" w:anchor="/" w:history="1">
        <w:r w:rsidR="00CA7784" w:rsidRPr="00214FA8">
          <w:rPr>
            <w:rFonts w:ascii="Calibri" w:eastAsia="Times New Roman" w:hAnsi="Calibri" w:cs="Calibri"/>
            <w:color w:val="0000FF"/>
            <w:sz w:val="20"/>
            <w:szCs w:val="20"/>
            <w:u w:val="single"/>
          </w:rPr>
          <w:t> </w:t>
        </w:r>
      </w:hyperlink>
    </w:p>
    <w:p w14:paraId="798CD62F" w14:textId="77777777" w:rsidR="00CA7784" w:rsidRPr="00214FA8" w:rsidRDefault="00DB3786" w:rsidP="00CA7784">
      <w:pPr>
        <w:spacing w:before="100" w:after="200"/>
        <w:ind w:left="720"/>
        <w:rPr>
          <w:rFonts w:ascii="Times New Roman" w:eastAsia="Times New Roman" w:hAnsi="Times New Roman" w:cs="Times New Roman"/>
        </w:rPr>
      </w:pPr>
      <w:hyperlink r:id="rId66" w:anchor="/" w:history="1">
        <w:r w:rsidR="00CA7784" w:rsidRPr="00214FA8">
          <w:rPr>
            <w:rFonts w:ascii="Calibri" w:eastAsia="Times New Roman" w:hAnsi="Calibri" w:cs="Calibri"/>
            <w:color w:val="0000FF"/>
            <w:sz w:val="20"/>
            <w:szCs w:val="20"/>
            <w:u w:val="single"/>
          </w:rPr>
          <w:t>Virginia Acade</w:t>
        </w:r>
        <w:r w:rsidR="00CA7784" w:rsidRPr="00214FA8">
          <w:rPr>
            <w:rFonts w:ascii="Calibri" w:eastAsia="Times New Roman" w:hAnsi="Calibri" w:cs="Calibri"/>
            <w:color w:val="0000FF"/>
            <w:sz w:val="20"/>
            <w:szCs w:val="20"/>
            <w:u w:val="single"/>
          </w:rPr>
          <w:t>m</w:t>
        </w:r>
        <w:r w:rsidR="00CA7784" w:rsidRPr="00214FA8">
          <w:rPr>
            <w:rFonts w:ascii="Calibri" w:eastAsia="Times New Roman" w:hAnsi="Calibri" w:cs="Calibri"/>
            <w:color w:val="0000FF"/>
            <w:sz w:val="20"/>
            <w:szCs w:val="20"/>
            <w:u w:val="single"/>
          </w:rPr>
          <w:t>y of Clinical Psychologists</w:t>
        </w:r>
      </w:hyperlink>
    </w:p>
    <w:p w14:paraId="377AE90C" w14:textId="77777777" w:rsidR="00CA7784" w:rsidRDefault="00CA7784"/>
    <w:p w14:paraId="4CA65934" w14:textId="599982E4" w:rsidR="00CA7784" w:rsidRDefault="00CA7784">
      <w:r>
        <w:t>See also:</w:t>
      </w:r>
    </w:p>
    <w:p w14:paraId="713F4901" w14:textId="327C214E" w:rsidR="00CA7784" w:rsidRDefault="00DB3786">
      <w:hyperlink r:id="rId67" w:history="1">
        <w:r w:rsidR="00CA7784" w:rsidRPr="00CA7784">
          <w:rPr>
            <w:rStyle w:val="Hyperlink"/>
          </w:rPr>
          <w:t>Families in Global T</w:t>
        </w:r>
        <w:r w:rsidR="00CA7784" w:rsidRPr="00CA7784">
          <w:rPr>
            <w:rStyle w:val="Hyperlink"/>
          </w:rPr>
          <w:t>r</w:t>
        </w:r>
        <w:r w:rsidR="00CA7784" w:rsidRPr="00CA7784">
          <w:rPr>
            <w:rStyle w:val="Hyperlink"/>
          </w:rPr>
          <w:t>ansition (FIGT) Public Directory</w:t>
        </w:r>
      </w:hyperlink>
    </w:p>
    <w:p w14:paraId="5F166B00" w14:textId="77777777" w:rsidR="00CA7784" w:rsidRDefault="00CA7784"/>
    <w:p w14:paraId="3ADE1C27" w14:textId="1F7A3312" w:rsidR="00CA7784" w:rsidRDefault="00DB3786">
      <w:hyperlink r:id="rId68" w:history="1">
        <w:r w:rsidR="00CA7784" w:rsidRPr="00CA7784">
          <w:rPr>
            <w:rStyle w:val="Hyperlink"/>
          </w:rPr>
          <w:t>GLIFFA Resources for Pa</w:t>
        </w:r>
        <w:r w:rsidR="00CA7784" w:rsidRPr="00CA7784">
          <w:rPr>
            <w:rStyle w:val="Hyperlink"/>
          </w:rPr>
          <w:t>r</w:t>
        </w:r>
        <w:r w:rsidR="00CA7784" w:rsidRPr="00CA7784">
          <w:rPr>
            <w:rStyle w:val="Hyperlink"/>
          </w:rPr>
          <w:t>ents of LGBTQ+ Youth</w:t>
        </w:r>
      </w:hyperlink>
    </w:p>
    <w:p w14:paraId="2E0608D1" w14:textId="388CF425" w:rsidR="003E5F85" w:rsidRDefault="003E5F85"/>
    <w:p w14:paraId="127F0E74" w14:textId="5DBFD536" w:rsidR="003E5F85" w:rsidRDefault="003E5F85">
      <w:r>
        <w:t>Substance Misuse Resources:</w:t>
      </w:r>
    </w:p>
    <w:p w14:paraId="23637407" w14:textId="15E69FE0" w:rsidR="003E5F85" w:rsidRDefault="003E5F85">
      <w:r>
        <w:t xml:space="preserve">    </w:t>
      </w:r>
      <w:hyperlink r:id="rId69" w:history="1">
        <w:r w:rsidRPr="003E5F85">
          <w:rPr>
            <w:rStyle w:val="Hyperlink"/>
          </w:rPr>
          <w:t>Get Smart Ab</w:t>
        </w:r>
        <w:r w:rsidRPr="003E5F85">
          <w:rPr>
            <w:rStyle w:val="Hyperlink"/>
          </w:rPr>
          <w:t>o</w:t>
        </w:r>
        <w:r w:rsidRPr="003E5F85">
          <w:rPr>
            <w:rStyle w:val="Hyperlink"/>
          </w:rPr>
          <w:t>ut Drugs</w:t>
        </w:r>
      </w:hyperlink>
      <w:r>
        <w:t xml:space="preserve"> (for parents, caregivers and educators)</w:t>
      </w:r>
    </w:p>
    <w:p w14:paraId="191E2B13" w14:textId="523F7964" w:rsidR="003E5F85" w:rsidRDefault="003E5F85">
      <w:r>
        <w:t xml:space="preserve">         </w:t>
      </w:r>
      <w:hyperlink r:id="rId70" w:history="1">
        <w:r w:rsidRPr="003E5F85">
          <w:rPr>
            <w:rStyle w:val="Hyperlink"/>
          </w:rPr>
          <w:t>Drugs of A</w:t>
        </w:r>
        <w:r w:rsidRPr="003E5F85">
          <w:rPr>
            <w:rStyle w:val="Hyperlink"/>
          </w:rPr>
          <w:t>b</w:t>
        </w:r>
        <w:r w:rsidRPr="003E5F85">
          <w:rPr>
            <w:rStyle w:val="Hyperlink"/>
          </w:rPr>
          <w:t>use</w:t>
        </w:r>
      </w:hyperlink>
      <w:r>
        <w:t xml:space="preserve"> </w:t>
      </w:r>
    </w:p>
    <w:p w14:paraId="74EF651E" w14:textId="14F9FF47" w:rsidR="003E5F85" w:rsidRDefault="003E5F85">
      <w:r>
        <w:t xml:space="preserve">         </w:t>
      </w:r>
      <w:hyperlink r:id="rId71" w:history="1">
        <w:r w:rsidRPr="003E5F85">
          <w:rPr>
            <w:rStyle w:val="Hyperlink"/>
          </w:rPr>
          <w:t>How Teen</w:t>
        </w:r>
        <w:r w:rsidRPr="003E5F85">
          <w:rPr>
            <w:rStyle w:val="Hyperlink"/>
          </w:rPr>
          <w:t>s</w:t>
        </w:r>
        <w:r w:rsidRPr="003E5F85">
          <w:rPr>
            <w:rStyle w:val="Hyperlink"/>
          </w:rPr>
          <w:t xml:space="preserve"> Misuse Medicine</w:t>
        </w:r>
      </w:hyperlink>
    </w:p>
    <w:p w14:paraId="7A91F4FF" w14:textId="47223638" w:rsidR="003E5F85" w:rsidRDefault="003E5F85">
      <w:r>
        <w:t xml:space="preserve">         </w:t>
      </w:r>
      <w:hyperlink r:id="rId72" w:history="1">
        <w:r w:rsidRPr="003E5F85">
          <w:rPr>
            <w:rStyle w:val="Hyperlink"/>
          </w:rPr>
          <w:t>Growing</w:t>
        </w:r>
        <w:r w:rsidRPr="003E5F85">
          <w:rPr>
            <w:rStyle w:val="Hyperlink"/>
          </w:rPr>
          <w:t xml:space="preserve"> </w:t>
        </w:r>
        <w:r w:rsidRPr="003E5F85">
          <w:rPr>
            <w:rStyle w:val="Hyperlink"/>
          </w:rPr>
          <w:t>Up Drug Free</w:t>
        </w:r>
      </w:hyperlink>
    </w:p>
    <w:p w14:paraId="35A1781D" w14:textId="77777777" w:rsidR="003E5F85" w:rsidRDefault="003E5F85"/>
    <w:p w14:paraId="6D3C78AB" w14:textId="0DE77629" w:rsidR="003E5F85" w:rsidRDefault="003E5F85">
      <w:r>
        <w:t xml:space="preserve">    </w:t>
      </w:r>
      <w:hyperlink r:id="rId73" w:history="1">
        <w:r w:rsidRPr="003E5F85">
          <w:rPr>
            <w:rStyle w:val="Hyperlink"/>
          </w:rPr>
          <w:t>Just Thin</w:t>
        </w:r>
        <w:r w:rsidRPr="003E5F85">
          <w:rPr>
            <w:rStyle w:val="Hyperlink"/>
          </w:rPr>
          <w:t>k</w:t>
        </w:r>
        <w:r w:rsidRPr="003E5F85">
          <w:rPr>
            <w:rStyle w:val="Hyperlink"/>
          </w:rPr>
          <w:t xml:space="preserve"> Twice</w:t>
        </w:r>
      </w:hyperlink>
      <w:r>
        <w:t xml:space="preserve"> (for teens)</w:t>
      </w:r>
    </w:p>
    <w:p w14:paraId="103C57B9" w14:textId="30D4963E" w:rsidR="003E5F85" w:rsidRDefault="003E5F85">
      <w:r>
        <w:t xml:space="preserve">    </w:t>
      </w:r>
      <w:hyperlink r:id="rId74" w:history="1">
        <w:r w:rsidRPr="003E5F85">
          <w:rPr>
            <w:rStyle w:val="Hyperlink"/>
          </w:rPr>
          <w:t>Operati</w:t>
        </w:r>
        <w:r w:rsidRPr="003E5F85">
          <w:rPr>
            <w:rStyle w:val="Hyperlink"/>
          </w:rPr>
          <w:t>o</w:t>
        </w:r>
        <w:r w:rsidRPr="003E5F85">
          <w:rPr>
            <w:rStyle w:val="Hyperlink"/>
          </w:rPr>
          <w:t>n Prevention</w:t>
        </w:r>
      </w:hyperlink>
      <w:r>
        <w:t xml:space="preserve"> (for teachers and the workplace)</w:t>
      </w:r>
    </w:p>
    <w:p w14:paraId="66BA34A6" w14:textId="130FC9BF" w:rsidR="003E5F85" w:rsidRDefault="003E5F85">
      <w:r>
        <w:t xml:space="preserve">    </w:t>
      </w:r>
      <w:hyperlink r:id="rId75" w:history="1">
        <w:r w:rsidRPr="003E5F85">
          <w:rPr>
            <w:rStyle w:val="Hyperlink"/>
          </w:rPr>
          <w:t>Campus</w:t>
        </w:r>
        <w:r w:rsidRPr="003E5F85">
          <w:rPr>
            <w:rStyle w:val="Hyperlink"/>
          </w:rPr>
          <w:t xml:space="preserve"> </w:t>
        </w:r>
        <w:r w:rsidRPr="003E5F85">
          <w:rPr>
            <w:rStyle w:val="Hyperlink"/>
          </w:rPr>
          <w:t>Drug Prevention</w:t>
        </w:r>
      </w:hyperlink>
      <w:r>
        <w:t xml:space="preserve"> (for higher education)</w:t>
      </w:r>
    </w:p>
    <w:p w14:paraId="64786151" w14:textId="793A3B50" w:rsidR="00CA7784" w:rsidRDefault="00CA7784"/>
    <w:p w14:paraId="4A025290" w14:textId="51A80C51" w:rsidR="00CA7784" w:rsidRDefault="003E5F85">
      <w:r>
        <w:t xml:space="preserve">    </w:t>
      </w:r>
      <w:hyperlink r:id="rId76" w:history="1">
        <w:r w:rsidRPr="003E5F85">
          <w:rPr>
            <w:rStyle w:val="Hyperlink"/>
          </w:rPr>
          <w:t>On</w:t>
        </w:r>
        <w:r w:rsidRPr="003E5F85">
          <w:rPr>
            <w:rStyle w:val="Hyperlink"/>
          </w:rPr>
          <w:t>e</w:t>
        </w:r>
        <w:r w:rsidRPr="003E5F85">
          <w:rPr>
            <w:rStyle w:val="Hyperlink"/>
          </w:rPr>
          <w:t xml:space="preserve"> Pill Can Kill</w:t>
        </w:r>
      </w:hyperlink>
      <w:r>
        <w:t xml:space="preserve"> (DEA site on fentanyl danger)</w:t>
      </w:r>
    </w:p>
    <w:p w14:paraId="36ED512C" w14:textId="0686ECF9" w:rsidR="003E5F85" w:rsidRDefault="003E5F85"/>
    <w:p w14:paraId="013DC2C9" w14:textId="7B3C88A1" w:rsidR="003E5F85" w:rsidRDefault="003E5F85"/>
    <w:sectPr w:rsidR="003E5F85" w:rsidSect="00191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84"/>
    <w:rsid w:val="00124A45"/>
    <w:rsid w:val="00191344"/>
    <w:rsid w:val="003E5F85"/>
    <w:rsid w:val="0089608C"/>
    <w:rsid w:val="00C87AB4"/>
    <w:rsid w:val="00CA7784"/>
    <w:rsid w:val="00CC63D9"/>
    <w:rsid w:val="00DB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91C0E3"/>
  <w15:chartTrackingRefBased/>
  <w15:docId w15:val="{44C1C397-0C33-C943-BA48-87175882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C63D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784"/>
    <w:rPr>
      <w:color w:val="0000FF"/>
      <w:u w:val="single"/>
    </w:rPr>
  </w:style>
  <w:style w:type="character" w:styleId="UnresolvedMention">
    <w:name w:val="Unresolved Mention"/>
    <w:basedOn w:val="DefaultParagraphFont"/>
    <w:uiPriority w:val="99"/>
    <w:semiHidden/>
    <w:unhideWhenUsed/>
    <w:rsid w:val="00CA7784"/>
    <w:rPr>
      <w:color w:val="605E5C"/>
      <w:shd w:val="clear" w:color="auto" w:fill="E1DFDD"/>
    </w:rPr>
  </w:style>
  <w:style w:type="character" w:styleId="FollowedHyperlink">
    <w:name w:val="FollowedHyperlink"/>
    <w:basedOn w:val="DefaultParagraphFont"/>
    <w:uiPriority w:val="99"/>
    <w:semiHidden/>
    <w:unhideWhenUsed/>
    <w:rsid w:val="00CA7784"/>
    <w:rPr>
      <w:color w:val="954F72" w:themeColor="followedHyperlink"/>
      <w:u w:val="single"/>
    </w:rPr>
  </w:style>
  <w:style w:type="character" w:customStyle="1" w:styleId="Heading2Char">
    <w:name w:val="Heading 2 Char"/>
    <w:basedOn w:val="DefaultParagraphFont"/>
    <w:link w:val="Heading2"/>
    <w:uiPriority w:val="9"/>
    <w:rsid w:val="00CC63D9"/>
    <w:rPr>
      <w:rFonts w:ascii="Times New Roman" w:eastAsia="Times New Roman" w:hAnsi="Times New Roman" w:cs="Times New Roman"/>
      <w:b/>
      <w:bCs/>
      <w:sz w:val="36"/>
      <w:szCs w:val="36"/>
    </w:rPr>
  </w:style>
  <w:style w:type="character" w:customStyle="1" w:styleId="wixui-rich-texttext">
    <w:name w:val="wixui-rich-text__text"/>
    <w:basedOn w:val="DefaultParagraphFont"/>
    <w:rsid w:val="00CC6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26596">
      <w:bodyDiv w:val="1"/>
      <w:marLeft w:val="0"/>
      <w:marRight w:val="0"/>
      <w:marTop w:val="0"/>
      <w:marBottom w:val="0"/>
      <w:divBdr>
        <w:top w:val="none" w:sz="0" w:space="0" w:color="auto"/>
        <w:left w:val="none" w:sz="0" w:space="0" w:color="auto"/>
        <w:bottom w:val="none" w:sz="0" w:space="0" w:color="auto"/>
        <w:right w:val="none" w:sz="0" w:space="0" w:color="auto"/>
      </w:divBdr>
    </w:div>
    <w:div w:id="515726744">
      <w:bodyDiv w:val="1"/>
      <w:marLeft w:val="0"/>
      <w:marRight w:val="0"/>
      <w:marTop w:val="0"/>
      <w:marBottom w:val="0"/>
      <w:divBdr>
        <w:top w:val="none" w:sz="0" w:space="0" w:color="auto"/>
        <w:left w:val="none" w:sz="0" w:space="0" w:color="auto"/>
        <w:bottom w:val="none" w:sz="0" w:space="0" w:color="auto"/>
        <w:right w:val="none" w:sz="0" w:space="0" w:color="auto"/>
      </w:divBdr>
    </w:div>
    <w:div w:id="570047915">
      <w:bodyDiv w:val="1"/>
      <w:marLeft w:val="0"/>
      <w:marRight w:val="0"/>
      <w:marTop w:val="0"/>
      <w:marBottom w:val="0"/>
      <w:divBdr>
        <w:top w:val="none" w:sz="0" w:space="0" w:color="auto"/>
        <w:left w:val="none" w:sz="0" w:space="0" w:color="auto"/>
        <w:bottom w:val="none" w:sz="0" w:space="0" w:color="auto"/>
        <w:right w:val="none" w:sz="0" w:space="0" w:color="auto"/>
      </w:divBdr>
    </w:div>
    <w:div w:id="1018122218">
      <w:bodyDiv w:val="1"/>
      <w:marLeft w:val="0"/>
      <w:marRight w:val="0"/>
      <w:marTop w:val="0"/>
      <w:marBottom w:val="0"/>
      <w:divBdr>
        <w:top w:val="none" w:sz="0" w:space="0" w:color="auto"/>
        <w:left w:val="none" w:sz="0" w:space="0" w:color="auto"/>
        <w:bottom w:val="none" w:sz="0" w:space="0" w:color="auto"/>
        <w:right w:val="none" w:sz="0" w:space="0" w:color="auto"/>
      </w:divBdr>
    </w:div>
    <w:div w:id="1315451127">
      <w:bodyDiv w:val="1"/>
      <w:marLeft w:val="0"/>
      <w:marRight w:val="0"/>
      <w:marTop w:val="0"/>
      <w:marBottom w:val="0"/>
      <w:divBdr>
        <w:top w:val="none" w:sz="0" w:space="0" w:color="auto"/>
        <w:left w:val="none" w:sz="0" w:space="0" w:color="auto"/>
        <w:bottom w:val="none" w:sz="0" w:space="0" w:color="auto"/>
        <w:right w:val="none" w:sz="0" w:space="0" w:color="auto"/>
      </w:divBdr>
    </w:div>
    <w:div w:id="1323657823">
      <w:bodyDiv w:val="1"/>
      <w:marLeft w:val="0"/>
      <w:marRight w:val="0"/>
      <w:marTop w:val="0"/>
      <w:marBottom w:val="0"/>
      <w:divBdr>
        <w:top w:val="none" w:sz="0" w:space="0" w:color="auto"/>
        <w:left w:val="none" w:sz="0" w:space="0" w:color="auto"/>
        <w:bottom w:val="none" w:sz="0" w:space="0" w:color="auto"/>
        <w:right w:val="none" w:sz="0" w:space="0" w:color="auto"/>
      </w:divBdr>
    </w:div>
    <w:div w:id="1332022128">
      <w:bodyDiv w:val="1"/>
      <w:marLeft w:val="0"/>
      <w:marRight w:val="0"/>
      <w:marTop w:val="0"/>
      <w:marBottom w:val="0"/>
      <w:divBdr>
        <w:top w:val="none" w:sz="0" w:space="0" w:color="auto"/>
        <w:left w:val="none" w:sz="0" w:space="0" w:color="auto"/>
        <w:bottom w:val="none" w:sz="0" w:space="0" w:color="auto"/>
        <w:right w:val="none" w:sz="0" w:space="0" w:color="auto"/>
      </w:divBdr>
    </w:div>
    <w:div w:id="1546793348">
      <w:bodyDiv w:val="1"/>
      <w:marLeft w:val="0"/>
      <w:marRight w:val="0"/>
      <w:marTop w:val="0"/>
      <w:marBottom w:val="0"/>
      <w:divBdr>
        <w:top w:val="none" w:sz="0" w:space="0" w:color="auto"/>
        <w:left w:val="none" w:sz="0" w:space="0" w:color="auto"/>
        <w:bottom w:val="none" w:sz="0" w:space="0" w:color="auto"/>
        <w:right w:val="none" w:sz="0" w:space="0" w:color="auto"/>
      </w:divBdr>
    </w:div>
    <w:div w:id="1631788419">
      <w:bodyDiv w:val="1"/>
      <w:marLeft w:val="0"/>
      <w:marRight w:val="0"/>
      <w:marTop w:val="0"/>
      <w:marBottom w:val="0"/>
      <w:divBdr>
        <w:top w:val="none" w:sz="0" w:space="0" w:color="auto"/>
        <w:left w:val="none" w:sz="0" w:space="0" w:color="auto"/>
        <w:bottom w:val="none" w:sz="0" w:space="0" w:color="auto"/>
        <w:right w:val="none" w:sz="0" w:space="0" w:color="auto"/>
      </w:divBdr>
    </w:div>
    <w:div w:id="207187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rlingtonbehaviortherapy.com/staff/drkpsychologist/?fbclid=IwAR1grcSvJYEIi7J2hHGa3JkCElOcFVUGyVGmW-5_b4l8pGspA0bn3h1sSlo" TargetMode="External"/><Relationship Id="rId21" Type="http://schemas.openxmlformats.org/officeDocument/2006/relationships/hyperlink" Target="https://www.psychologytoday.com/us/therapists/carolyn-heier-young-mclean-va/327786" TargetMode="External"/><Relationship Id="rId42" Type="http://schemas.openxmlformats.org/officeDocument/2006/relationships/hyperlink" Target="https://www.psychologytoday.com/us/therapists/cynthia-putchat-phd-washington-dc/111203" TargetMode="External"/><Relationship Id="rId47" Type="http://schemas.openxmlformats.org/officeDocument/2006/relationships/hyperlink" Target="https://blackmentalhealth.com/connect-with-a-therapist/" TargetMode="External"/><Relationship Id="rId63" Type="http://schemas.openxmlformats.org/officeDocument/2006/relationships/hyperlink" Target="https://providers.therapyforblackgirls.com/" TargetMode="External"/><Relationship Id="rId68" Type="http://schemas.openxmlformats.org/officeDocument/2006/relationships/hyperlink" Target="https://glifaa.org/resources/parents-of-lgbtqia-efms/" TargetMode="External"/><Relationship Id="rId16" Type="http://schemas.openxmlformats.org/officeDocument/2006/relationships/hyperlink" Target="https://www.teenlines.com/" TargetMode="External"/><Relationship Id="rId11" Type="http://schemas.openxmlformats.org/officeDocument/2006/relationships/hyperlink" Target="http://www.vanguardtherapy.com/" TargetMode="External"/><Relationship Id="rId24" Type="http://schemas.openxmlformats.org/officeDocument/2006/relationships/hyperlink" Target="https://www.psychologytoday.com/us/therapists/andrea-zalzal-sanderson-alexandria-va/151306" TargetMode="External"/><Relationship Id="rId32" Type="http://schemas.openxmlformats.org/officeDocument/2006/relationships/hyperlink" Target="https://www.medstarhealth.org/doctors/kathy-silver-katz-phd" TargetMode="External"/><Relationship Id="rId37" Type="http://schemas.openxmlformats.org/officeDocument/2006/relationships/hyperlink" Target="https://childrensnational.org/visit/find-a-provider/adelaide-robb" TargetMode="External"/><Relationship Id="rId40" Type="http://schemas.openxmlformats.org/officeDocument/2006/relationships/hyperlink" Target="http://drdianadahlgren.com/Home.aspx" TargetMode="External"/><Relationship Id="rId45" Type="http://schemas.openxmlformats.org/officeDocument/2006/relationships/hyperlink" Target="https://www.asianmhc.org/" TargetMode="External"/><Relationship Id="rId53" Type="http://schemas.openxmlformats.org/officeDocument/2006/relationships/hyperlink" Target="https://latinxtherapy.com/" TargetMode="External"/><Relationship Id="rId58" Type="http://schemas.openxmlformats.org/officeDocument/2006/relationships/hyperlink" Target="https://openpathcollective.org/" TargetMode="External"/><Relationship Id="rId66" Type="http://schemas.openxmlformats.org/officeDocument/2006/relationships/hyperlink" Target="https://www.vapsych.org/find-a-clinical-psychologist-in-your-community" TargetMode="External"/><Relationship Id="rId74" Type="http://schemas.openxmlformats.org/officeDocument/2006/relationships/hyperlink" Target="https://www.operationprevention.com/" TargetMode="External"/><Relationship Id="rId5" Type="http://schemas.openxmlformats.org/officeDocument/2006/relationships/hyperlink" Target="https://trumangroup.com/" TargetMode="External"/><Relationship Id="rId61" Type="http://schemas.openxmlformats.org/officeDocument/2006/relationships/hyperlink" Target="https://southasiantherapists.org/" TargetMode="External"/><Relationship Id="rId19" Type="http://schemas.openxmlformats.org/officeDocument/2006/relationships/hyperlink" Target="https://www.counselingcenterofmaryland.com/?fbclid=IwAR33LhP8lSRic7gD_9KeaCwHehJA-dSd_uCny2MF_arrbGq-V3BWvFtH778" TargetMode="External"/><Relationship Id="rId14" Type="http://schemas.openxmlformats.org/officeDocument/2006/relationships/hyperlink" Target="https://weaverandassociates.net/" TargetMode="External"/><Relationship Id="rId22" Type="http://schemas.openxmlformats.org/officeDocument/2006/relationships/hyperlink" Target="https://www.psychologytoday.com/us/therapists/sam-lashley-arlington-va/34445" TargetMode="External"/><Relationship Id="rId27" Type="http://schemas.openxmlformats.org/officeDocument/2006/relationships/hyperlink" Target="https://www.debrabrosius.com/?fbclid=IwAR3za0dXxTLqmXbxWs7is-jAGXryTFH3DrZOSDjuHoQ7gm9i91GUI6qGoSc" TargetMode="External"/><Relationship Id="rId30" Type="http://schemas.openxmlformats.org/officeDocument/2006/relationships/hyperlink" Target="https://viennabh.com/" TargetMode="External"/><Relationship Id="rId35" Type="http://schemas.openxmlformats.org/officeDocument/2006/relationships/hyperlink" Target="https://www.psychologytoday.com/us/therapists/joel-gunzburg-bethesda-md/46313" TargetMode="External"/><Relationship Id="rId43" Type="http://schemas.openxmlformats.org/officeDocument/2006/relationships/hyperlink" Target="https://locator.apa.org/?_ga=2.84642649.1341540532.1586991876-461324098.1586991876" TargetMode="External"/><Relationship Id="rId48" Type="http://schemas.openxmlformats.org/officeDocument/2006/relationships/hyperlink" Target="https://borislhensonfoundation.org/resource-guide/" TargetMode="External"/><Relationship Id="rId56" Type="http://schemas.openxmlformats.org/officeDocument/2006/relationships/hyperlink" Target="https://www.nqttcn.com/directory" TargetMode="External"/><Relationship Id="rId64" Type="http://schemas.openxmlformats.org/officeDocument/2006/relationships/hyperlink" Target="https://therapyforblackmen.org/" TargetMode="External"/><Relationship Id="rId69" Type="http://schemas.openxmlformats.org/officeDocument/2006/relationships/hyperlink" Target="https://www.getsmartaboutdrugs.gov/" TargetMode="External"/><Relationship Id="rId77" Type="http://schemas.openxmlformats.org/officeDocument/2006/relationships/fontTable" Target="fontTable.xml"/><Relationship Id="rId8" Type="http://schemas.openxmlformats.org/officeDocument/2006/relationships/hyperlink" Target="https://www.apricityexpattherapy.com/" TargetMode="External"/><Relationship Id="rId51" Type="http://schemas.openxmlformats.org/officeDocument/2006/relationships/hyperlink" Target="https://www.innopsych.com/findatherapist" TargetMode="External"/><Relationship Id="rId72" Type="http://schemas.openxmlformats.org/officeDocument/2006/relationships/hyperlink" Target="https://www.getsmartaboutdrugs.gov/publication/growing-drug-free-parents-guide-substance-use-prevention" TargetMode="External"/><Relationship Id="rId3" Type="http://schemas.openxmlformats.org/officeDocument/2006/relationships/webSettings" Target="webSettings.xml"/><Relationship Id="rId12" Type="http://schemas.openxmlformats.org/officeDocument/2006/relationships/hyperlink" Target="https://www.childandfamilycounseling.com/?fbclid=IwAR3HYCqV2s6skb_gCYj0RLprPaiRPX3sCIDMZeKLjos1SocUPdDTo0Ep48s" TargetMode="External"/><Relationship Id="rId17" Type="http://schemas.openxmlformats.org/officeDocument/2006/relationships/hyperlink" Target="http://www.sinews.es/" TargetMode="External"/><Relationship Id="rId25" Type="http://schemas.openxmlformats.org/officeDocument/2006/relationships/hyperlink" Target="https://health.usnews.com/doctors/jillian-evans-78114" TargetMode="External"/><Relationship Id="rId33" Type="http://schemas.openxmlformats.org/officeDocument/2006/relationships/hyperlink" Target="https://www.topnpi.com/dc1770697369/dr-neil-schiff" TargetMode="External"/><Relationship Id="rId38" Type="http://schemas.openxmlformats.org/officeDocument/2006/relationships/hyperlink" Target="https://www.psychologytoday.com/us/therapists/alicia-todd-falls-church-va/163497" TargetMode="External"/><Relationship Id="rId46" Type="http://schemas.openxmlformats.org/officeDocument/2006/relationships/hyperlink" Target="https://wellness.beam.community/" TargetMode="External"/><Relationship Id="rId59" Type="http://schemas.openxmlformats.org/officeDocument/2006/relationships/hyperlink" Target="https://www.psychologytoday.com/us/" TargetMode="External"/><Relationship Id="rId67" Type="http://schemas.openxmlformats.org/officeDocument/2006/relationships/hyperlink" Target="https://www.figt.org/Member-Directory-Public" TargetMode="External"/><Relationship Id="rId20" Type="http://schemas.openxmlformats.org/officeDocument/2006/relationships/hyperlink" Target="https://insteppc.com/your-team/" TargetMode="External"/><Relationship Id="rId41" Type="http://schemas.openxmlformats.org/officeDocument/2006/relationships/hyperlink" Target="https://www.jonathanfarberphd.com/" TargetMode="External"/><Relationship Id="rId54" Type="http://schemas.openxmlformats.org/officeDocument/2006/relationships/hyperlink" Target="https://www.lgbtqpsychotherapistsofcolor.com/" TargetMode="External"/><Relationship Id="rId62" Type="http://schemas.openxmlformats.org/officeDocument/2006/relationships/hyperlink" Target="https://www.teencounseling.com/?utm_source=Adwords&amp;utm_medium=Search_PPC_c&amp;utm_term=teen+counseling.com_e&amp;utm_content=59094490025&amp;network=g&amp;placement=&amp;target=&amp;matchtype=e&amp;utm_campaign=1580280396&amp;ad_type=text&amp;adposition=&amp;gclid=CjwKCAjwr_uCBhAFEiwAX8YJgUeM-pSSrUuz8iEsom2eUCI7xhfTcAUy8ImawiotSFQQNRSijQgUxhoCxM4QAvD_BwE&amp;not_found=1&amp;gor=rd_home" TargetMode="External"/><Relationship Id="rId70" Type="http://schemas.openxmlformats.org/officeDocument/2006/relationships/hyperlink" Target="https://www.getsmartaboutdrugs.gov/publication/drugs-abuse" TargetMode="External"/><Relationship Id="rId75" Type="http://schemas.openxmlformats.org/officeDocument/2006/relationships/hyperlink" Target="https://www.campusdrugprevention.gov/" TargetMode="External"/><Relationship Id="rId1" Type="http://schemas.openxmlformats.org/officeDocument/2006/relationships/styles" Target="styles.xml"/><Relationship Id="rId6" Type="http://schemas.openxmlformats.org/officeDocument/2006/relationships/hyperlink" Target="https://trumangroup.com/remote-testing/" TargetMode="External"/><Relationship Id="rId15" Type="http://schemas.openxmlformats.org/officeDocument/2006/relationships/hyperlink" Target="https://www.alvordbaker.com/" TargetMode="External"/><Relationship Id="rId23" Type="http://schemas.openxmlformats.org/officeDocument/2006/relationships/hyperlink" Target="https://www.millimettherapy.com/?fbclid=IwAR0s2UlTzLtC5hdwbGHOJkuHBm5VBTpJZ4KU5HN8E94kmUN0WLgBCPKkk7c" TargetMode="External"/><Relationship Id="rId28" Type="http://schemas.openxmlformats.org/officeDocument/2006/relationships/hyperlink" Target="https://www.psychologytoday.com/us/psychiatrists/gohar-choudhary-chantilly-va/127573?fbclid=IwAR3VyE29iVnLw9DZhsc8623jBDn77UCrFJOD2INN78JLlGUA3QGP4su1Xzs" TargetMode="External"/><Relationship Id="rId36" Type="http://schemas.openxmlformats.org/officeDocument/2006/relationships/hyperlink" Target="https://www.psychologytoday.com/us/therapists/nancy-ingraham-washington-dc/117127" TargetMode="External"/><Relationship Id="rId49" Type="http://schemas.openxmlformats.org/officeDocument/2006/relationships/hyperlink" Target="https://www.gwscsw.org/Disclaimer" TargetMode="External"/><Relationship Id="rId57" Type="http://schemas.openxmlformats.org/officeDocument/2006/relationships/hyperlink" Target="https://www.nvlpc.org/search/custom.asp?id=1453" TargetMode="External"/><Relationship Id="rId10" Type="http://schemas.openxmlformats.org/officeDocument/2006/relationships/hyperlink" Target="https://www.betterhelp.com/" TargetMode="External"/><Relationship Id="rId31" Type="http://schemas.openxmlformats.org/officeDocument/2006/relationships/hyperlink" Target="http://www.annettekielkopf.com/?fbclid=IwAR1grcSvJYEIi7J2hHGa3JkCElOcFVUGyVGmW-5_b4l8pGspA0bn3h1sSlo" TargetMode="External"/><Relationship Id="rId44" Type="http://schemas.openxmlformats.org/officeDocument/2006/relationships/hyperlink" Target="https://abpsi.site-ym.com/search/custom.asp?id=5934" TargetMode="External"/><Relationship Id="rId52" Type="http://schemas.openxmlformats.org/officeDocument/2006/relationships/hyperlink" Target="https://internationaltherapistdirectory.com/" TargetMode="External"/><Relationship Id="rId60" Type="http://schemas.openxmlformats.org/officeDocument/2006/relationships/hyperlink" Target="https://www.samhsa.gov/find-treatment" TargetMode="External"/><Relationship Id="rId65" Type="http://schemas.openxmlformats.org/officeDocument/2006/relationships/hyperlink" Target="https://www.vapsych.org/find-a-clinical-psychologist-in-your-community" TargetMode="External"/><Relationship Id="rId73" Type="http://schemas.openxmlformats.org/officeDocument/2006/relationships/hyperlink" Target="https://www.justthinktwice.gov/" TargetMode="External"/><Relationship Id="rId78"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summitcounselingservices.com/" TargetMode="External"/><Relationship Id="rId13" Type="http://schemas.openxmlformats.org/officeDocument/2006/relationships/hyperlink" Target="https://insteppc.com/?fbclid=IwAR23ZZas4ASMT0jzUHhsUyEW2wQR_bRq7_hvqkFDePge0YlRJqdet6gKwk4" TargetMode="External"/><Relationship Id="rId18" Type="http://schemas.openxmlformats.org/officeDocument/2006/relationships/hyperlink" Target="https://www.activeconnected.com/" TargetMode="External"/><Relationship Id="rId39" Type="http://schemas.openxmlformats.org/officeDocument/2006/relationships/hyperlink" Target="https://www.jonathanfarberphd.com/?fbclid=IwAR0-BXB8Duw7cPDLbS8-VyVuAyIhy1HfORb8A-YkNkuRaHpiW4t3M_vexU8" TargetMode="External"/><Relationship Id="rId34" Type="http://schemas.openxmlformats.org/officeDocument/2006/relationships/hyperlink" Target="http://restonpsych.com/about.htm" TargetMode="External"/><Relationship Id="rId50" Type="http://schemas.openxmlformats.org/officeDocument/2006/relationships/hyperlink" Target="https://www.inclusivetherapists.com/" TargetMode="External"/><Relationship Id="rId55" Type="http://schemas.openxmlformats.org/officeDocument/2006/relationships/hyperlink" Target="https://www.melaninandmentalhealth.com/about-us" TargetMode="External"/><Relationship Id="rId76" Type="http://schemas.openxmlformats.org/officeDocument/2006/relationships/hyperlink" Target="https://www.dea.gov/onepill" TargetMode="External"/><Relationship Id="rId7" Type="http://schemas.openxmlformats.org/officeDocument/2006/relationships/hyperlink" Target="https://www.therapysolns.com/?fbclid=IwAR3OqncR4xhjSXX57TZBzwgGU08ojqbiuV-65S9oO1ayAyviWbHv5wNoxFQ" TargetMode="External"/><Relationship Id="rId71" Type="http://schemas.openxmlformats.org/officeDocument/2006/relationships/hyperlink" Target="https://www.dea.gov/sites/default/files/2018-11/DEA_PrescriptionForDisaster-2018ed_508.pdf" TargetMode="External"/><Relationship Id="rId2" Type="http://schemas.openxmlformats.org/officeDocument/2006/relationships/settings" Target="settings.xml"/><Relationship Id="rId29" Type="http://schemas.openxmlformats.org/officeDocument/2006/relationships/hyperlink" Target="https://mypsy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1449</Words>
  <Characters>8260</Characters>
  <Application>Microsoft Office Word</Application>
  <DocSecurity>0</DocSecurity>
  <Lines>68</Lines>
  <Paragraphs>19</Paragraphs>
  <ScaleCrop>false</ScaleCrop>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kimjuan2002 kimjuan</dc:creator>
  <cp:keywords/>
  <dc:description/>
  <cp:lastModifiedBy>kimjuan2002 kimjuan</cp:lastModifiedBy>
  <cp:revision>2</cp:revision>
  <cp:lastPrinted>2023-05-26T17:06:00Z</cp:lastPrinted>
  <dcterms:created xsi:type="dcterms:W3CDTF">2024-04-18T15:06:00Z</dcterms:created>
  <dcterms:modified xsi:type="dcterms:W3CDTF">2024-04-18T15:06:00Z</dcterms:modified>
</cp:coreProperties>
</file>